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1F23F5BC" w:rsidR="0038629F" w:rsidRPr="00261FB4" w:rsidRDefault="009E3E95">
      <w:pPr>
        <w:spacing w:after="120"/>
        <w:ind w:left="1985" w:hanging="1985"/>
        <w:rPr>
          <w:rFonts w:ascii="Arial" w:eastAsiaTheme="minorEastAsia" w:hAnsi="Arial" w:cs="Arial"/>
          <w:b/>
          <w:sz w:val="24"/>
          <w:szCs w:val="24"/>
          <w:lang w:eastAsia="zh-CN"/>
        </w:rPr>
      </w:pPr>
      <w:r w:rsidRPr="00261FB4">
        <w:rPr>
          <w:rFonts w:ascii="Arial" w:eastAsiaTheme="minorEastAsia" w:hAnsi="Arial" w:cs="Arial"/>
          <w:b/>
          <w:sz w:val="24"/>
          <w:szCs w:val="24"/>
          <w:lang w:eastAsia="zh-CN"/>
        </w:rPr>
        <w:t>3GPP TSG-RAN WG4 Meeting # 10</w:t>
      </w:r>
      <w:r w:rsidR="00477A9B">
        <w:rPr>
          <w:rFonts w:ascii="Arial" w:eastAsiaTheme="minorEastAsia" w:hAnsi="Arial" w:cs="Arial"/>
          <w:b/>
          <w:sz w:val="24"/>
          <w:szCs w:val="24"/>
          <w:lang w:eastAsia="zh-CN"/>
        </w:rPr>
        <w:t>6</w:t>
      </w:r>
      <w:r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303940"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C37544" w:rsidRPr="00261FB4">
        <w:rPr>
          <w:rFonts w:ascii="Arial" w:eastAsiaTheme="minorEastAsia" w:hAnsi="Arial" w:cs="Arial"/>
          <w:b/>
          <w:sz w:val="24"/>
          <w:szCs w:val="24"/>
          <w:lang w:eastAsia="zh-CN"/>
        </w:rPr>
        <w:t xml:space="preserve">        </w:t>
      </w:r>
      <w:r w:rsidR="00216D97" w:rsidRPr="00261FB4">
        <w:rPr>
          <w:rFonts w:ascii="Arial" w:eastAsiaTheme="minorEastAsia" w:hAnsi="Arial" w:cs="Arial"/>
          <w:b/>
          <w:sz w:val="24"/>
          <w:szCs w:val="24"/>
          <w:lang w:eastAsia="zh-CN"/>
        </w:rPr>
        <w:t xml:space="preserve">        </w:t>
      </w:r>
      <w:r w:rsidR="00EE2A18" w:rsidRPr="00261FB4">
        <w:rPr>
          <w:rFonts w:ascii="Arial" w:eastAsiaTheme="minorEastAsia" w:hAnsi="Arial" w:cs="Arial"/>
          <w:b/>
          <w:sz w:val="24"/>
          <w:szCs w:val="24"/>
          <w:lang w:eastAsia="zh-CN"/>
        </w:rPr>
        <w:t xml:space="preserve"> </w:t>
      </w:r>
      <w:r w:rsidRPr="00D03B9C">
        <w:rPr>
          <w:rFonts w:ascii="Arial" w:eastAsiaTheme="minorEastAsia" w:hAnsi="Arial" w:cs="Arial"/>
          <w:b/>
          <w:sz w:val="24"/>
          <w:szCs w:val="24"/>
          <w:lang w:eastAsia="zh-CN"/>
        </w:rPr>
        <w:t>R4-</w:t>
      </w:r>
      <w:r w:rsidR="00D03B9C" w:rsidRPr="00D03B9C">
        <w:t xml:space="preserve"> </w:t>
      </w:r>
      <w:r w:rsidR="00D03B9C" w:rsidRPr="00D03B9C">
        <w:rPr>
          <w:rFonts w:ascii="Arial" w:eastAsiaTheme="minorEastAsia" w:hAnsi="Arial" w:cs="Arial"/>
          <w:b/>
          <w:sz w:val="24"/>
          <w:szCs w:val="24"/>
          <w:lang w:eastAsia="zh-CN"/>
        </w:rPr>
        <w:t>2</w:t>
      </w:r>
      <w:r w:rsidR="00D76E67">
        <w:rPr>
          <w:rFonts w:ascii="Arial" w:eastAsiaTheme="minorEastAsia" w:hAnsi="Arial" w:cs="Arial"/>
          <w:b/>
          <w:sz w:val="24"/>
          <w:szCs w:val="24"/>
          <w:lang w:eastAsia="zh-CN"/>
        </w:rPr>
        <w:t>3</w:t>
      </w:r>
      <w:r w:rsidR="00B330DC">
        <w:rPr>
          <w:rFonts w:ascii="Arial" w:eastAsiaTheme="minorEastAsia" w:hAnsi="Arial" w:cs="Arial"/>
          <w:b/>
          <w:sz w:val="24"/>
          <w:szCs w:val="24"/>
          <w:lang w:eastAsia="zh-CN"/>
        </w:rPr>
        <w:t>01015</w:t>
      </w:r>
      <w:bookmarkStart w:id="0" w:name="_GoBack"/>
      <w:bookmarkEnd w:id="0"/>
    </w:p>
    <w:p w14:paraId="1A1643AF" w14:textId="64E54027" w:rsidR="0038629F" w:rsidRDefault="00477A9B">
      <w:pPr>
        <w:spacing w:after="120"/>
        <w:ind w:left="1985" w:hanging="1985"/>
        <w:rPr>
          <w:rFonts w:ascii="Arial" w:hAnsi="Arial" w:cs="Arial"/>
          <w:b/>
          <w:sz w:val="24"/>
          <w:szCs w:val="24"/>
          <w:lang w:eastAsia="zh-CN"/>
        </w:rPr>
      </w:pPr>
      <w:r>
        <w:rPr>
          <w:rFonts w:ascii="Arial" w:hAnsi="Arial" w:cs="Arial" w:hint="eastAsia"/>
          <w:b/>
          <w:sz w:val="24"/>
          <w:szCs w:val="24"/>
          <w:lang w:eastAsia="zh-CN"/>
        </w:rPr>
        <w:t>At</w:t>
      </w:r>
      <w:r>
        <w:rPr>
          <w:rFonts w:ascii="Arial" w:hAnsi="Arial" w:cs="Arial"/>
          <w:b/>
          <w:sz w:val="24"/>
          <w:szCs w:val="24"/>
          <w:lang w:eastAsia="zh-CN"/>
        </w:rPr>
        <w:t>hens</w:t>
      </w:r>
      <w:r w:rsidR="003F5037" w:rsidRPr="00E13633">
        <w:rPr>
          <w:rFonts w:ascii="Arial" w:hAnsi="Arial" w:cs="Arial"/>
          <w:b/>
          <w:sz w:val="24"/>
          <w:szCs w:val="24"/>
          <w:lang w:eastAsia="zh-CN"/>
        </w:rPr>
        <w:t>,</w:t>
      </w:r>
      <w:r w:rsidR="003F5037">
        <w:rPr>
          <w:rFonts w:ascii="Arial" w:hAnsi="Arial" w:cs="Arial"/>
          <w:b/>
          <w:sz w:val="24"/>
          <w:szCs w:val="24"/>
          <w:lang w:eastAsia="zh-CN"/>
        </w:rPr>
        <w:t xml:space="preserve"> </w:t>
      </w:r>
      <w:r>
        <w:rPr>
          <w:rFonts w:ascii="Arial" w:hAnsi="Arial" w:cs="Arial"/>
          <w:b/>
          <w:sz w:val="24"/>
          <w:szCs w:val="24"/>
          <w:lang w:eastAsia="zh-CN"/>
        </w:rPr>
        <w:t>Greece</w:t>
      </w:r>
      <w:r w:rsidR="003F5037">
        <w:rPr>
          <w:rFonts w:ascii="Arial" w:hAnsi="Arial" w:cs="Arial"/>
          <w:b/>
          <w:sz w:val="24"/>
          <w:szCs w:val="24"/>
          <w:lang w:eastAsia="zh-CN"/>
        </w:rPr>
        <w:t>,</w:t>
      </w:r>
      <w:r w:rsidR="003F5037" w:rsidRPr="00E13633">
        <w:rPr>
          <w:rFonts w:ascii="Arial" w:hAnsi="Arial" w:cs="Arial"/>
          <w:b/>
          <w:sz w:val="24"/>
          <w:szCs w:val="24"/>
          <w:lang w:eastAsia="zh-CN"/>
        </w:rPr>
        <w:t xml:space="preserve"> </w:t>
      </w:r>
      <w:r>
        <w:rPr>
          <w:rFonts w:ascii="Arial" w:hAnsi="Arial" w:cs="Arial"/>
          <w:b/>
          <w:sz w:val="24"/>
          <w:szCs w:val="24"/>
          <w:lang w:eastAsia="zh-CN"/>
        </w:rPr>
        <w:t>February</w:t>
      </w:r>
      <w:r w:rsidR="003F5037">
        <w:rPr>
          <w:rFonts w:ascii="Arial" w:hAnsi="Arial" w:cs="Arial"/>
          <w:b/>
          <w:sz w:val="24"/>
          <w:szCs w:val="24"/>
          <w:lang w:eastAsia="zh-CN"/>
        </w:rPr>
        <w:t xml:space="preserve"> </w:t>
      </w:r>
      <w:r>
        <w:rPr>
          <w:rFonts w:ascii="Arial" w:hAnsi="Arial" w:cs="Arial"/>
          <w:b/>
          <w:sz w:val="24"/>
          <w:szCs w:val="24"/>
          <w:lang w:eastAsia="zh-CN"/>
        </w:rPr>
        <w:t>27</w:t>
      </w:r>
      <w:r w:rsidRPr="00477A9B">
        <w:rPr>
          <w:rFonts w:ascii="Arial" w:hAnsi="Arial" w:cs="Arial"/>
          <w:b/>
          <w:sz w:val="24"/>
          <w:szCs w:val="24"/>
          <w:vertAlign w:val="superscript"/>
          <w:lang w:eastAsia="zh-CN"/>
        </w:rPr>
        <w:t>th</w:t>
      </w:r>
      <w:r>
        <w:rPr>
          <w:rFonts w:ascii="Arial" w:hAnsi="Arial" w:cs="Arial"/>
          <w:b/>
          <w:sz w:val="24"/>
          <w:szCs w:val="24"/>
          <w:lang w:eastAsia="zh-CN"/>
        </w:rPr>
        <w:t xml:space="preserve"> </w:t>
      </w:r>
      <w:r w:rsidR="003F5037" w:rsidRPr="00E13633">
        <w:rPr>
          <w:rFonts w:ascii="Arial" w:hAnsi="Arial" w:cs="Arial"/>
          <w:b/>
          <w:sz w:val="24"/>
          <w:szCs w:val="24"/>
          <w:lang w:eastAsia="zh-CN"/>
        </w:rPr>
        <w:t xml:space="preserve">– </w:t>
      </w:r>
      <w:r>
        <w:rPr>
          <w:rFonts w:ascii="Arial" w:hAnsi="Arial" w:cs="Arial"/>
          <w:b/>
          <w:sz w:val="24"/>
          <w:szCs w:val="24"/>
          <w:lang w:eastAsia="zh-CN"/>
        </w:rPr>
        <w:t>March 3</w:t>
      </w:r>
      <w:r w:rsidRPr="00477A9B">
        <w:rPr>
          <w:rFonts w:ascii="Arial" w:hAnsi="Arial" w:cs="Arial"/>
          <w:b/>
          <w:sz w:val="24"/>
          <w:szCs w:val="24"/>
          <w:vertAlign w:val="superscript"/>
          <w:lang w:eastAsia="zh-CN"/>
        </w:rPr>
        <w:t>rd</w:t>
      </w:r>
      <w:r w:rsidR="003F5037" w:rsidRPr="00E13633">
        <w:rPr>
          <w:rFonts w:ascii="Arial" w:hAnsi="Arial" w:cs="Arial"/>
          <w:b/>
          <w:sz w:val="24"/>
          <w:szCs w:val="24"/>
          <w:lang w:eastAsia="zh-CN"/>
        </w:rPr>
        <w:t>, 202</w:t>
      </w:r>
      <w:r>
        <w:rPr>
          <w:rFonts w:ascii="Arial" w:hAnsi="Arial" w:cs="Arial"/>
          <w:b/>
          <w:sz w:val="24"/>
          <w:szCs w:val="24"/>
          <w:lang w:eastAsia="zh-CN"/>
        </w:rPr>
        <w:t>3</w:t>
      </w:r>
    </w:p>
    <w:p w14:paraId="6B4DBF6F" w14:textId="77777777" w:rsidR="003F5037" w:rsidRPr="00261FB4" w:rsidRDefault="003F5037">
      <w:pPr>
        <w:spacing w:after="120"/>
        <w:ind w:left="1985" w:hanging="1985"/>
        <w:rPr>
          <w:rFonts w:ascii="Arial" w:eastAsia="MS Mincho" w:hAnsi="Arial" w:cs="Arial"/>
          <w:b/>
          <w:sz w:val="22"/>
        </w:rPr>
      </w:pPr>
    </w:p>
    <w:p w14:paraId="632F40C0" w14:textId="088690EC"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477A9B">
        <w:rPr>
          <w:rFonts w:ascii="Arial" w:eastAsia="MS Mincho" w:hAnsi="Arial" w:cs="Arial"/>
          <w:color w:val="000000"/>
          <w:sz w:val="22"/>
          <w:lang w:val="pt-BR" w:eastAsia="ja-JP"/>
        </w:rPr>
        <w:t>9</w:t>
      </w:r>
      <w:r w:rsidR="00216D97" w:rsidRPr="00DC17D1">
        <w:rPr>
          <w:rFonts w:ascii="Arial" w:eastAsia="MS Mincho" w:hAnsi="Arial" w:cs="Arial"/>
          <w:color w:val="000000"/>
          <w:sz w:val="22"/>
          <w:lang w:val="pt-BR" w:eastAsia="ja-JP"/>
        </w:rPr>
        <w:t>.</w:t>
      </w:r>
      <w:r w:rsidR="00477A9B">
        <w:rPr>
          <w:rFonts w:ascii="Arial" w:eastAsia="MS Mincho" w:hAnsi="Arial" w:cs="Arial"/>
          <w:color w:val="000000"/>
          <w:sz w:val="22"/>
          <w:lang w:val="pt-BR" w:eastAsia="ja-JP"/>
        </w:rPr>
        <w:t>19</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2</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1</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p>
    <w:p w14:paraId="2DC760E5" w14:textId="6F8A4862"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506A07">
        <w:rPr>
          <w:rFonts w:ascii="Arial" w:eastAsiaTheme="minorEastAsia" w:hAnsi="Arial" w:cs="Arial"/>
          <w:color w:val="000000"/>
          <w:sz w:val="22"/>
          <w:lang w:eastAsia="zh-CN"/>
        </w:rPr>
        <w:t xml:space="preserve">Calibration </w:t>
      </w:r>
      <w:r w:rsidR="00F64FD2">
        <w:rPr>
          <w:rFonts w:ascii="Arial" w:eastAsiaTheme="minorEastAsia" w:hAnsi="Arial" w:cs="Arial" w:hint="eastAsia"/>
          <w:color w:val="000000"/>
          <w:sz w:val="22"/>
          <w:lang w:eastAsia="zh-CN"/>
        </w:rPr>
        <w:t>data</w:t>
      </w:r>
      <w:r w:rsidR="00F64FD2">
        <w:rPr>
          <w:rFonts w:ascii="Arial" w:eastAsiaTheme="minorEastAsia" w:hAnsi="Arial" w:cs="Arial"/>
          <w:color w:val="000000"/>
          <w:sz w:val="22"/>
          <w:lang w:eastAsia="zh-CN"/>
        </w:rPr>
        <w:t xml:space="preserve"> </w:t>
      </w:r>
      <w:r w:rsidR="00506A07">
        <w:rPr>
          <w:rFonts w:ascii="Arial" w:eastAsiaTheme="minorEastAsia" w:hAnsi="Arial" w:cs="Arial"/>
          <w:color w:val="000000"/>
          <w:sz w:val="22"/>
          <w:lang w:eastAsia="zh-CN"/>
        </w:rPr>
        <w:t>and co-ex study results</w:t>
      </w:r>
      <w:r w:rsidR="00F64FD2">
        <w:rPr>
          <w:rFonts w:ascii="Arial" w:eastAsiaTheme="minorEastAsia" w:hAnsi="Arial" w:cs="Arial"/>
          <w:color w:val="000000"/>
          <w:sz w:val="22"/>
          <w:lang w:eastAsia="zh-CN"/>
        </w:rPr>
        <w:t xml:space="preserve"> </w:t>
      </w:r>
      <w:r w:rsidR="00EB34AD">
        <w:rPr>
          <w:rFonts w:ascii="Arial" w:eastAsiaTheme="minorEastAsia" w:hAnsi="Arial" w:cs="Arial"/>
          <w:color w:val="000000"/>
          <w:sz w:val="22"/>
          <w:lang w:eastAsia="zh-CN"/>
        </w:rPr>
        <w:t>updates</w:t>
      </w:r>
    </w:p>
    <w:p w14:paraId="54DCEEEE" w14:textId="440A79A8"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28643C">
        <w:rPr>
          <w:rFonts w:ascii="Arial" w:eastAsiaTheme="minorEastAsia" w:hAnsi="Arial" w:cs="Arial"/>
          <w:color w:val="000000"/>
          <w:sz w:val="22"/>
          <w:lang w:eastAsia="zh-CN"/>
        </w:rPr>
        <w:t>Discussion</w:t>
      </w:r>
    </w:p>
    <w:p w14:paraId="3AC71413" w14:textId="77777777" w:rsidR="0038629F" w:rsidRPr="00261FB4" w:rsidRDefault="009E3E95" w:rsidP="00533201">
      <w:pPr>
        <w:pStyle w:val="1"/>
      </w:pPr>
      <w:r w:rsidRPr="00261FB4">
        <w:rPr>
          <w:lang w:val="en-GB"/>
        </w:rPr>
        <w:t>Introduction</w:t>
      </w:r>
    </w:p>
    <w:p w14:paraId="7E6C4879" w14:textId="6FDB8B49" w:rsidR="00C10A25" w:rsidRDefault="00F64FD2" w:rsidP="00291F6E">
      <w:pPr>
        <w:spacing w:beforeLines="50" w:before="120" w:after="120"/>
        <w:rPr>
          <w:lang w:eastAsia="zh-CN"/>
        </w:rPr>
      </w:pPr>
      <w:r>
        <w:rPr>
          <w:lang w:eastAsia="zh-CN"/>
        </w:rPr>
        <w:t xml:space="preserve">In this document, we would like </w:t>
      </w:r>
      <w:r w:rsidR="00351130">
        <w:rPr>
          <w:lang w:eastAsia="zh-CN"/>
        </w:rPr>
        <w:t xml:space="preserve">to submit our calibration data </w:t>
      </w:r>
      <w:r w:rsidR="00351130">
        <w:rPr>
          <w:rFonts w:hint="eastAsia"/>
          <w:lang w:eastAsia="zh-CN"/>
        </w:rPr>
        <w:t>and</w:t>
      </w:r>
      <w:r>
        <w:rPr>
          <w:lang w:eastAsia="zh-CN"/>
        </w:rPr>
        <w:t xml:space="preserve"> the updated co-ex study results</w:t>
      </w:r>
      <w:r w:rsidR="00351130">
        <w:rPr>
          <w:lang w:eastAsia="zh-CN"/>
        </w:rPr>
        <w:t xml:space="preserve"> to the meeting for discussion.</w:t>
      </w:r>
    </w:p>
    <w:p w14:paraId="413F7777" w14:textId="1AEAF3CC" w:rsidR="00D573CB" w:rsidRDefault="00D573CB" w:rsidP="00B04B5F">
      <w:pPr>
        <w:pStyle w:val="1"/>
        <w:rPr>
          <w:lang w:val="en-GB"/>
        </w:rPr>
      </w:pPr>
      <w:r>
        <w:rPr>
          <w:lang w:val="en-GB"/>
        </w:rPr>
        <w:t>Calibration</w:t>
      </w:r>
      <w:r w:rsidR="00F701CB">
        <w:rPr>
          <w:lang w:val="en-GB"/>
        </w:rPr>
        <w:t xml:space="preserve"> </w:t>
      </w:r>
      <w:r w:rsidR="00F64FD2">
        <w:rPr>
          <w:lang w:val="en-GB"/>
        </w:rPr>
        <w:t>data</w:t>
      </w:r>
      <w:r w:rsidR="001E5C55">
        <w:rPr>
          <w:lang w:val="en-GB"/>
        </w:rPr>
        <w:t xml:space="preserve"> updates</w:t>
      </w:r>
    </w:p>
    <w:p w14:paraId="530010EB" w14:textId="78BE11D5" w:rsidR="00B04B5F" w:rsidRDefault="001E5C55" w:rsidP="00B04B5F">
      <w:pPr>
        <w:rPr>
          <w:lang w:eastAsia="zh-CN"/>
        </w:rPr>
      </w:pPr>
      <w:r>
        <w:rPr>
          <w:lang w:eastAsia="zh-CN"/>
        </w:rPr>
        <w:t>Between #105 and #106, we have participated the offline calibration work, and produced the calibration data for the interested scenarios of ours. In this paper, we provide our data for meeting to discuss and consider.</w:t>
      </w:r>
    </w:p>
    <w:p w14:paraId="6D878B5B" w14:textId="1CEBD2B4" w:rsidR="001E5C55" w:rsidRDefault="001E5C55" w:rsidP="001E5C55">
      <w:pPr>
        <w:pStyle w:val="2"/>
      </w:pPr>
      <w:r>
        <w:t>FR1 SBFD Urban Macro UL</w:t>
      </w:r>
    </w:p>
    <w:p w14:paraId="6AD447C5" w14:textId="77777777" w:rsidR="001E5C55" w:rsidRPr="001E5C55" w:rsidRDefault="001E5C55" w:rsidP="001E5C55">
      <w:pPr>
        <w:rPr>
          <w:lang w:val="sv-SE" w:eastAsia="zh-CN"/>
        </w:rPr>
      </w:pPr>
      <w:r w:rsidRPr="001E5C55">
        <w:rPr>
          <w:lang w:val="sv-SE" w:eastAsia="zh-CN"/>
        </w:rPr>
        <w:t>Victim: SBFD (DU)</w:t>
      </w:r>
    </w:p>
    <w:p w14:paraId="6CD23019" w14:textId="77777777" w:rsidR="001E5C55" w:rsidRPr="001E5C55" w:rsidRDefault="001E5C55" w:rsidP="001E5C55">
      <w:pPr>
        <w:rPr>
          <w:lang w:val="sv-SE" w:eastAsia="zh-CN"/>
        </w:rPr>
      </w:pPr>
      <w:r w:rsidRPr="001E5C55">
        <w:rPr>
          <w:lang w:val="sv-SE" w:eastAsia="zh-CN"/>
        </w:rPr>
        <w:t>SINR baseline: No system in adjacent channel</w:t>
      </w:r>
    </w:p>
    <w:p w14:paraId="568C1FB3" w14:textId="77777777" w:rsidR="001E5C55" w:rsidRPr="001E5C55" w:rsidRDefault="001E5C55" w:rsidP="001E5C55">
      <w:pPr>
        <w:rPr>
          <w:lang w:val="sv-SE" w:eastAsia="zh-CN"/>
        </w:rPr>
      </w:pPr>
      <w:r w:rsidRPr="001E5C55">
        <w:rPr>
          <w:lang w:val="sv-SE" w:eastAsia="zh-CN"/>
        </w:rPr>
        <w:t>SINR with ACI: NR TDD DL in adjacent channel</w:t>
      </w:r>
    </w:p>
    <w:p w14:paraId="1DFF0C4C" w14:textId="54D36FF2" w:rsidR="001E5C55" w:rsidRDefault="001E5C55" w:rsidP="001E5C55">
      <w:pPr>
        <w:rPr>
          <w:lang w:val="sv-SE" w:eastAsia="zh-CN"/>
        </w:rPr>
      </w:pPr>
      <w:r w:rsidRPr="001E5C55">
        <w:rPr>
          <w:lang w:val="sv-SE" w:eastAsia="zh-CN"/>
        </w:rPr>
        <w:t>Priority: High</w:t>
      </w:r>
    </w:p>
    <w:tbl>
      <w:tblPr>
        <w:tblStyle w:val="afd"/>
        <w:tblW w:w="0" w:type="auto"/>
        <w:jc w:val="center"/>
        <w:tblLook w:val="04A0" w:firstRow="1" w:lastRow="0" w:firstColumn="1" w:lastColumn="0" w:noHBand="0" w:noVBand="1"/>
      </w:tblPr>
      <w:tblGrid>
        <w:gridCol w:w="877"/>
        <w:gridCol w:w="622"/>
        <w:gridCol w:w="712"/>
        <w:gridCol w:w="712"/>
        <w:gridCol w:w="622"/>
        <w:gridCol w:w="712"/>
        <w:gridCol w:w="712"/>
        <w:gridCol w:w="622"/>
        <w:gridCol w:w="712"/>
        <w:gridCol w:w="712"/>
        <w:gridCol w:w="681"/>
        <w:gridCol w:w="712"/>
        <w:gridCol w:w="712"/>
      </w:tblGrid>
      <w:tr w:rsidR="00A207C0" w:rsidRPr="00A207C0" w14:paraId="7C0B1BA1" w14:textId="77777777" w:rsidTr="00A207C0">
        <w:trPr>
          <w:trHeight w:val="300"/>
          <w:jc w:val="center"/>
        </w:trPr>
        <w:tc>
          <w:tcPr>
            <w:tcW w:w="0" w:type="auto"/>
            <w:vMerge w:val="restart"/>
            <w:noWrap/>
          </w:tcPr>
          <w:p w14:paraId="4EC44AD3" w14:textId="768C3B0E" w:rsidR="00A207C0" w:rsidRPr="00A207C0" w:rsidRDefault="00A207C0" w:rsidP="00A207C0">
            <w:pPr>
              <w:rPr>
                <w:sz w:val="18"/>
                <w:lang w:eastAsia="zh-CN"/>
              </w:rPr>
            </w:pPr>
          </w:p>
        </w:tc>
        <w:tc>
          <w:tcPr>
            <w:tcW w:w="0" w:type="auto"/>
            <w:gridSpan w:val="3"/>
            <w:hideMark/>
          </w:tcPr>
          <w:p w14:paraId="5B77710B" w14:textId="77777777" w:rsidR="00A207C0" w:rsidRPr="00A207C0" w:rsidRDefault="00A207C0" w:rsidP="00A207C0">
            <w:pPr>
              <w:rPr>
                <w:sz w:val="18"/>
                <w:lang w:eastAsia="zh-CN"/>
              </w:rPr>
            </w:pPr>
            <w:r w:rsidRPr="00A207C0">
              <w:rPr>
                <w:sz w:val="18"/>
                <w:lang w:eastAsia="zh-CN"/>
              </w:rPr>
              <w:t>Coupling Loss</w:t>
            </w:r>
          </w:p>
        </w:tc>
        <w:tc>
          <w:tcPr>
            <w:tcW w:w="0" w:type="auto"/>
            <w:gridSpan w:val="3"/>
            <w:hideMark/>
          </w:tcPr>
          <w:p w14:paraId="10389E85" w14:textId="77777777" w:rsidR="00A207C0" w:rsidRPr="00A207C0" w:rsidRDefault="00A207C0" w:rsidP="00A207C0">
            <w:pPr>
              <w:rPr>
                <w:sz w:val="18"/>
                <w:lang w:eastAsia="zh-CN"/>
              </w:rPr>
            </w:pPr>
            <w:r w:rsidRPr="00A207C0">
              <w:rPr>
                <w:sz w:val="18"/>
                <w:lang w:eastAsia="zh-CN"/>
              </w:rPr>
              <w:t>Baseline SINR</w:t>
            </w:r>
          </w:p>
        </w:tc>
        <w:tc>
          <w:tcPr>
            <w:tcW w:w="0" w:type="auto"/>
            <w:gridSpan w:val="3"/>
            <w:hideMark/>
          </w:tcPr>
          <w:p w14:paraId="672620E4" w14:textId="77777777" w:rsidR="00A207C0" w:rsidRPr="00A207C0" w:rsidRDefault="00A207C0" w:rsidP="00A207C0">
            <w:pPr>
              <w:rPr>
                <w:sz w:val="18"/>
                <w:lang w:eastAsia="zh-CN"/>
              </w:rPr>
            </w:pPr>
            <w:r w:rsidRPr="00A207C0">
              <w:rPr>
                <w:sz w:val="18"/>
                <w:lang w:eastAsia="zh-CN"/>
              </w:rPr>
              <w:t>SINR with ACI</w:t>
            </w:r>
          </w:p>
        </w:tc>
        <w:tc>
          <w:tcPr>
            <w:tcW w:w="0" w:type="auto"/>
            <w:gridSpan w:val="3"/>
            <w:hideMark/>
          </w:tcPr>
          <w:p w14:paraId="3CC8BD18" w14:textId="77777777" w:rsidR="00A207C0" w:rsidRPr="00A207C0" w:rsidRDefault="00A207C0" w:rsidP="00A207C0">
            <w:pPr>
              <w:rPr>
                <w:sz w:val="18"/>
                <w:lang w:eastAsia="zh-CN"/>
              </w:rPr>
            </w:pPr>
            <w:r w:rsidRPr="00A207C0">
              <w:rPr>
                <w:sz w:val="18"/>
                <w:lang w:eastAsia="zh-CN"/>
              </w:rPr>
              <w:t>UL power</w:t>
            </w:r>
          </w:p>
        </w:tc>
      </w:tr>
      <w:tr w:rsidR="00A207C0" w:rsidRPr="00A207C0" w14:paraId="5C9E8FC1" w14:textId="77777777" w:rsidTr="00A207C0">
        <w:trPr>
          <w:trHeight w:val="315"/>
          <w:jc w:val="center"/>
        </w:trPr>
        <w:tc>
          <w:tcPr>
            <w:tcW w:w="0" w:type="auto"/>
            <w:vMerge/>
            <w:noWrap/>
            <w:hideMark/>
          </w:tcPr>
          <w:p w14:paraId="36DD2D1E" w14:textId="256B8AC5" w:rsidR="00A207C0" w:rsidRPr="00A207C0" w:rsidRDefault="00A207C0" w:rsidP="00A207C0">
            <w:pPr>
              <w:rPr>
                <w:sz w:val="18"/>
                <w:lang w:eastAsia="zh-CN"/>
              </w:rPr>
            </w:pPr>
          </w:p>
        </w:tc>
        <w:tc>
          <w:tcPr>
            <w:tcW w:w="0" w:type="auto"/>
            <w:hideMark/>
          </w:tcPr>
          <w:p w14:paraId="5E18AD77" w14:textId="77777777" w:rsidR="00A207C0" w:rsidRPr="00A207C0" w:rsidRDefault="00A207C0" w:rsidP="00A207C0">
            <w:pPr>
              <w:rPr>
                <w:sz w:val="18"/>
                <w:lang w:eastAsia="zh-CN"/>
              </w:rPr>
            </w:pPr>
            <w:r w:rsidRPr="00A207C0">
              <w:rPr>
                <w:sz w:val="18"/>
                <w:lang w:eastAsia="zh-CN"/>
              </w:rPr>
              <w:t>@5%</w:t>
            </w:r>
          </w:p>
        </w:tc>
        <w:tc>
          <w:tcPr>
            <w:tcW w:w="0" w:type="auto"/>
            <w:hideMark/>
          </w:tcPr>
          <w:p w14:paraId="73C398B3" w14:textId="77777777" w:rsidR="00A207C0" w:rsidRPr="00A207C0" w:rsidRDefault="00A207C0" w:rsidP="00A207C0">
            <w:pPr>
              <w:rPr>
                <w:sz w:val="18"/>
                <w:lang w:eastAsia="zh-CN"/>
              </w:rPr>
            </w:pPr>
            <w:r w:rsidRPr="00A207C0">
              <w:rPr>
                <w:sz w:val="18"/>
                <w:lang w:eastAsia="zh-CN"/>
              </w:rPr>
              <w:t>@50%</w:t>
            </w:r>
          </w:p>
        </w:tc>
        <w:tc>
          <w:tcPr>
            <w:tcW w:w="0" w:type="auto"/>
            <w:hideMark/>
          </w:tcPr>
          <w:p w14:paraId="31C60F80" w14:textId="77777777" w:rsidR="00A207C0" w:rsidRPr="00A207C0" w:rsidRDefault="00A207C0" w:rsidP="00A207C0">
            <w:pPr>
              <w:rPr>
                <w:sz w:val="18"/>
                <w:lang w:eastAsia="zh-CN"/>
              </w:rPr>
            </w:pPr>
            <w:r w:rsidRPr="00A207C0">
              <w:rPr>
                <w:sz w:val="18"/>
                <w:lang w:eastAsia="zh-CN"/>
              </w:rPr>
              <w:t>@95%</w:t>
            </w:r>
          </w:p>
        </w:tc>
        <w:tc>
          <w:tcPr>
            <w:tcW w:w="0" w:type="auto"/>
            <w:hideMark/>
          </w:tcPr>
          <w:p w14:paraId="164D80BD" w14:textId="77777777" w:rsidR="00A207C0" w:rsidRPr="00A207C0" w:rsidRDefault="00A207C0" w:rsidP="00A207C0">
            <w:pPr>
              <w:rPr>
                <w:sz w:val="18"/>
                <w:lang w:eastAsia="zh-CN"/>
              </w:rPr>
            </w:pPr>
            <w:r w:rsidRPr="00A207C0">
              <w:rPr>
                <w:sz w:val="18"/>
                <w:lang w:eastAsia="zh-CN"/>
              </w:rPr>
              <w:t>@5%</w:t>
            </w:r>
          </w:p>
        </w:tc>
        <w:tc>
          <w:tcPr>
            <w:tcW w:w="0" w:type="auto"/>
            <w:hideMark/>
          </w:tcPr>
          <w:p w14:paraId="365080F7" w14:textId="77777777" w:rsidR="00A207C0" w:rsidRPr="00A207C0" w:rsidRDefault="00A207C0" w:rsidP="00A207C0">
            <w:pPr>
              <w:rPr>
                <w:sz w:val="18"/>
                <w:lang w:eastAsia="zh-CN"/>
              </w:rPr>
            </w:pPr>
            <w:r w:rsidRPr="00A207C0">
              <w:rPr>
                <w:sz w:val="18"/>
                <w:lang w:eastAsia="zh-CN"/>
              </w:rPr>
              <w:t>@50%</w:t>
            </w:r>
          </w:p>
        </w:tc>
        <w:tc>
          <w:tcPr>
            <w:tcW w:w="0" w:type="auto"/>
            <w:hideMark/>
          </w:tcPr>
          <w:p w14:paraId="4970674F" w14:textId="77777777" w:rsidR="00A207C0" w:rsidRPr="00A207C0" w:rsidRDefault="00A207C0" w:rsidP="00A207C0">
            <w:pPr>
              <w:rPr>
                <w:sz w:val="18"/>
                <w:lang w:eastAsia="zh-CN"/>
              </w:rPr>
            </w:pPr>
            <w:r w:rsidRPr="00A207C0">
              <w:rPr>
                <w:sz w:val="18"/>
                <w:lang w:eastAsia="zh-CN"/>
              </w:rPr>
              <w:t>@95%</w:t>
            </w:r>
          </w:p>
        </w:tc>
        <w:tc>
          <w:tcPr>
            <w:tcW w:w="0" w:type="auto"/>
            <w:hideMark/>
          </w:tcPr>
          <w:p w14:paraId="78382AE5" w14:textId="77777777" w:rsidR="00A207C0" w:rsidRPr="00A207C0" w:rsidRDefault="00A207C0" w:rsidP="00A207C0">
            <w:pPr>
              <w:rPr>
                <w:sz w:val="18"/>
                <w:lang w:eastAsia="zh-CN"/>
              </w:rPr>
            </w:pPr>
            <w:r w:rsidRPr="00A207C0">
              <w:rPr>
                <w:sz w:val="18"/>
                <w:lang w:eastAsia="zh-CN"/>
              </w:rPr>
              <w:t>@5%</w:t>
            </w:r>
          </w:p>
        </w:tc>
        <w:tc>
          <w:tcPr>
            <w:tcW w:w="0" w:type="auto"/>
            <w:hideMark/>
          </w:tcPr>
          <w:p w14:paraId="1DD2944C" w14:textId="77777777" w:rsidR="00A207C0" w:rsidRPr="00A207C0" w:rsidRDefault="00A207C0" w:rsidP="00A207C0">
            <w:pPr>
              <w:rPr>
                <w:sz w:val="18"/>
                <w:lang w:eastAsia="zh-CN"/>
              </w:rPr>
            </w:pPr>
            <w:r w:rsidRPr="00A207C0">
              <w:rPr>
                <w:sz w:val="18"/>
                <w:lang w:eastAsia="zh-CN"/>
              </w:rPr>
              <w:t>@50%</w:t>
            </w:r>
          </w:p>
        </w:tc>
        <w:tc>
          <w:tcPr>
            <w:tcW w:w="0" w:type="auto"/>
            <w:hideMark/>
          </w:tcPr>
          <w:p w14:paraId="328FD9E3" w14:textId="77777777" w:rsidR="00A207C0" w:rsidRPr="00A207C0" w:rsidRDefault="00A207C0" w:rsidP="00A207C0">
            <w:pPr>
              <w:rPr>
                <w:sz w:val="18"/>
                <w:lang w:eastAsia="zh-CN"/>
              </w:rPr>
            </w:pPr>
            <w:r w:rsidRPr="00A207C0">
              <w:rPr>
                <w:sz w:val="18"/>
                <w:lang w:eastAsia="zh-CN"/>
              </w:rPr>
              <w:t>@95%</w:t>
            </w:r>
          </w:p>
        </w:tc>
        <w:tc>
          <w:tcPr>
            <w:tcW w:w="0" w:type="auto"/>
            <w:hideMark/>
          </w:tcPr>
          <w:p w14:paraId="53A6AEBB" w14:textId="77777777" w:rsidR="00A207C0" w:rsidRPr="00A207C0" w:rsidRDefault="00A207C0" w:rsidP="00A207C0">
            <w:pPr>
              <w:rPr>
                <w:sz w:val="18"/>
                <w:lang w:eastAsia="zh-CN"/>
              </w:rPr>
            </w:pPr>
            <w:r w:rsidRPr="00A207C0">
              <w:rPr>
                <w:sz w:val="18"/>
                <w:lang w:eastAsia="zh-CN"/>
              </w:rPr>
              <w:t>@5%</w:t>
            </w:r>
          </w:p>
        </w:tc>
        <w:tc>
          <w:tcPr>
            <w:tcW w:w="0" w:type="auto"/>
            <w:hideMark/>
          </w:tcPr>
          <w:p w14:paraId="3C8A30E6" w14:textId="77777777" w:rsidR="00A207C0" w:rsidRPr="00A207C0" w:rsidRDefault="00A207C0" w:rsidP="00A207C0">
            <w:pPr>
              <w:rPr>
                <w:sz w:val="18"/>
                <w:lang w:eastAsia="zh-CN"/>
              </w:rPr>
            </w:pPr>
            <w:r w:rsidRPr="00A207C0">
              <w:rPr>
                <w:sz w:val="18"/>
                <w:lang w:eastAsia="zh-CN"/>
              </w:rPr>
              <w:t>@50%</w:t>
            </w:r>
          </w:p>
        </w:tc>
        <w:tc>
          <w:tcPr>
            <w:tcW w:w="0" w:type="auto"/>
            <w:hideMark/>
          </w:tcPr>
          <w:p w14:paraId="1C82AFCA" w14:textId="77777777" w:rsidR="00A207C0" w:rsidRPr="00A207C0" w:rsidRDefault="00A207C0" w:rsidP="00A207C0">
            <w:pPr>
              <w:rPr>
                <w:sz w:val="18"/>
                <w:lang w:eastAsia="zh-CN"/>
              </w:rPr>
            </w:pPr>
            <w:r w:rsidRPr="00A207C0">
              <w:rPr>
                <w:sz w:val="18"/>
                <w:lang w:eastAsia="zh-CN"/>
              </w:rPr>
              <w:t>@95%</w:t>
            </w:r>
          </w:p>
        </w:tc>
      </w:tr>
      <w:tr w:rsidR="00A207C0" w:rsidRPr="00A207C0" w14:paraId="4C615F9A" w14:textId="77777777" w:rsidTr="00A207C0">
        <w:trPr>
          <w:trHeight w:val="315"/>
          <w:jc w:val="center"/>
        </w:trPr>
        <w:tc>
          <w:tcPr>
            <w:tcW w:w="0" w:type="auto"/>
            <w:noWrap/>
          </w:tcPr>
          <w:p w14:paraId="05A95A08" w14:textId="1787BC2F" w:rsidR="00A207C0" w:rsidRPr="00A207C0" w:rsidRDefault="00A207C0" w:rsidP="00A207C0">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4CEF9755" w14:textId="0F230662" w:rsidR="00A207C0" w:rsidRPr="00A207C0" w:rsidRDefault="00A207C0" w:rsidP="00A207C0">
            <w:pPr>
              <w:rPr>
                <w:sz w:val="18"/>
                <w:lang w:eastAsia="zh-CN"/>
              </w:rPr>
            </w:pPr>
            <w:r w:rsidRPr="00A207C0">
              <w:rPr>
                <w:sz w:val="18"/>
              </w:rPr>
              <w:t xml:space="preserve">59.87 </w:t>
            </w:r>
          </w:p>
        </w:tc>
        <w:tc>
          <w:tcPr>
            <w:tcW w:w="0" w:type="auto"/>
          </w:tcPr>
          <w:p w14:paraId="1E8D7B16" w14:textId="4DB88BE8" w:rsidR="00A207C0" w:rsidRPr="00A207C0" w:rsidRDefault="00A207C0" w:rsidP="00A207C0">
            <w:pPr>
              <w:rPr>
                <w:sz w:val="18"/>
                <w:lang w:eastAsia="zh-CN"/>
              </w:rPr>
            </w:pPr>
            <w:r w:rsidRPr="00A207C0">
              <w:rPr>
                <w:sz w:val="18"/>
              </w:rPr>
              <w:t xml:space="preserve">88.38 </w:t>
            </w:r>
          </w:p>
        </w:tc>
        <w:tc>
          <w:tcPr>
            <w:tcW w:w="0" w:type="auto"/>
          </w:tcPr>
          <w:p w14:paraId="34B7C15A" w14:textId="3BDC26DD" w:rsidR="00A207C0" w:rsidRPr="00A207C0" w:rsidRDefault="00A207C0" w:rsidP="00A207C0">
            <w:pPr>
              <w:rPr>
                <w:sz w:val="18"/>
                <w:lang w:eastAsia="zh-CN"/>
              </w:rPr>
            </w:pPr>
            <w:r w:rsidRPr="00A207C0">
              <w:rPr>
                <w:sz w:val="18"/>
              </w:rPr>
              <w:t xml:space="preserve">111.33 </w:t>
            </w:r>
          </w:p>
        </w:tc>
        <w:tc>
          <w:tcPr>
            <w:tcW w:w="0" w:type="auto"/>
          </w:tcPr>
          <w:p w14:paraId="088162AE" w14:textId="07CBAF20" w:rsidR="00A207C0" w:rsidRPr="00A207C0" w:rsidRDefault="00A207C0" w:rsidP="00A207C0">
            <w:pPr>
              <w:rPr>
                <w:sz w:val="18"/>
                <w:lang w:eastAsia="zh-CN"/>
              </w:rPr>
            </w:pPr>
            <w:r w:rsidRPr="00A207C0">
              <w:rPr>
                <w:sz w:val="18"/>
              </w:rPr>
              <w:t xml:space="preserve">-3.34 </w:t>
            </w:r>
          </w:p>
        </w:tc>
        <w:tc>
          <w:tcPr>
            <w:tcW w:w="0" w:type="auto"/>
          </w:tcPr>
          <w:p w14:paraId="66B35D8A" w14:textId="2C0A1300" w:rsidR="00A207C0" w:rsidRPr="00A207C0" w:rsidRDefault="00A207C0" w:rsidP="00A207C0">
            <w:pPr>
              <w:rPr>
                <w:sz w:val="18"/>
                <w:lang w:eastAsia="zh-CN"/>
              </w:rPr>
            </w:pPr>
            <w:r w:rsidRPr="00A207C0">
              <w:rPr>
                <w:sz w:val="18"/>
              </w:rPr>
              <w:t xml:space="preserve">12.99 </w:t>
            </w:r>
          </w:p>
        </w:tc>
        <w:tc>
          <w:tcPr>
            <w:tcW w:w="0" w:type="auto"/>
          </w:tcPr>
          <w:p w14:paraId="0A18570B" w14:textId="1987BF91" w:rsidR="00A207C0" w:rsidRPr="00A207C0" w:rsidRDefault="00A207C0" w:rsidP="00A207C0">
            <w:pPr>
              <w:rPr>
                <w:sz w:val="18"/>
                <w:lang w:eastAsia="zh-CN"/>
              </w:rPr>
            </w:pPr>
            <w:r w:rsidRPr="00A207C0">
              <w:rPr>
                <w:sz w:val="18"/>
              </w:rPr>
              <w:t xml:space="preserve">13.96 </w:t>
            </w:r>
          </w:p>
        </w:tc>
        <w:tc>
          <w:tcPr>
            <w:tcW w:w="0" w:type="auto"/>
          </w:tcPr>
          <w:p w14:paraId="62D007A7" w14:textId="07CCEBFB" w:rsidR="00A207C0" w:rsidRPr="00A207C0" w:rsidRDefault="00A207C0" w:rsidP="00A207C0">
            <w:pPr>
              <w:rPr>
                <w:sz w:val="18"/>
                <w:lang w:eastAsia="zh-CN"/>
              </w:rPr>
            </w:pPr>
            <w:r w:rsidRPr="00A207C0">
              <w:rPr>
                <w:sz w:val="18"/>
              </w:rPr>
              <w:t xml:space="preserve">-5.38 </w:t>
            </w:r>
          </w:p>
        </w:tc>
        <w:tc>
          <w:tcPr>
            <w:tcW w:w="0" w:type="auto"/>
          </w:tcPr>
          <w:p w14:paraId="61C27685" w14:textId="5B85A88A" w:rsidR="00A207C0" w:rsidRPr="00A207C0" w:rsidRDefault="00A207C0" w:rsidP="00A207C0">
            <w:pPr>
              <w:rPr>
                <w:sz w:val="18"/>
                <w:lang w:eastAsia="zh-CN"/>
              </w:rPr>
            </w:pPr>
            <w:r w:rsidRPr="00A207C0">
              <w:rPr>
                <w:sz w:val="18"/>
              </w:rPr>
              <w:t xml:space="preserve">11.83 </w:t>
            </w:r>
          </w:p>
        </w:tc>
        <w:tc>
          <w:tcPr>
            <w:tcW w:w="0" w:type="auto"/>
          </w:tcPr>
          <w:p w14:paraId="7C49B8E2" w14:textId="319FA45B" w:rsidR="00A207C0" w:rsidRPr="00A207C0" w:rsidRDefault="00A207C0" w:rsidP="00A207C0">
            <w:pPr>
              <w:rPr>
                <w:sz w:val="18"/>
                <w:lang w:eastAsia="zh-CN"/>
              </w:rPr>
            </w:pPr>
            <w:r w:rsidRPr="00A207C0">
              <w:rPr>
                <w:sz w:val="18"/>
              </w:rPr>
              <w:t xml:space="preserve">13.91 </w:t>
            </w:r>
          </w:p>
        </w:tc>
        <w:tc>
          <w:tcPr>
            <w:tcW w:w="0" w:type="auto"/>
          </w:tcPr>
          <w:p w14:paraId="3346BDDF" w14:textId="5470F1F4" w:rsidR="00A207C0" w:rsidRPr="00A207C0" w:rsidRDefault="00A207C0" w:rsidP="00A207C0">
            <w:pPr>
              <w:rPr>
                <w:sz w:val="18"/>
                <w:lang w:eastAsia="zh-CN"/>
              </w:rPr>
            </w:pPr>
            <w:r w:rsidRPr="00A207C0">
              <w:rPr>
                <w:sz w:val="18"/>
              </w:rPr>
              <w:t xml:space="preserve">-21.12 </w:t>
            </w:r>
          </w:p>
        </w:tc>
        <w:tc>
          <w:tcPr>
            <w:tcW w:w="0" w:type="auto"/>
          </w:tcPr>
          <w:p w14:paraId="3BEEF2F2" w14:textId="0BFEEEA4" w:rsidR="00A207C0" w:rsidRPr="00A207C0" w:rsidRDefault="00A207C0" w:rsidP="00A207C0">
            <w:pPr>
              <w:rPr>
                <w:sz w:val="18"/>
                <w:lang w:eastAsia="zh-CN"/>
              </w:rPr>
            </w:pPr>
            <w:r w:rsidRPr="00A207C0">
              <w:rPr>
                <w:sz w:val="18"/>
              </w:rPr>
              <w:t xml:space="preserve">7.39 </w:t>
            </w:r>
          </w:p>
        </w:tc>
        <w:tc>
          <w:tcPr>
            <w:tcW w:w="0" w:type="auto"/>
          </w:tcPr>
          <w:p w14:paraId="58EB0D12" w14:textId="4E15CA9E" w:rsidR="00A207C0" w:rsidRPr="00A207C0" w:rsidRDefault="00A207C0" w:rsidP="00A207C0">
            <w:pPr>
              <w:rPr>
                <w:sz w:val="18"/>
                <w:lang w:eastAsia="zh-CN"/>
              </w:rPr>
            </w:pPr>
            <w:r w:rsidRPr="00A207C0">
              <w:rPr>
                <w:sz w:val="18"/>
              </w:rPr>
              <w:t xml:space="preserve">23.00 </w:t>
            </w:r>
          </w:p>
        </w:tc>
      </w:tr>
    </w:tbl>
    <w:p w14:paraId="4E7A84C2" w14:textId="77777777" w:rsidR="001E5C55" w:rsidRPr="001E5C55" w:rsidRDefault="001E5C55" w:rsidP="001E5C55">
      <w:pPr>
        <w:rPr>
          <w:lang w:val="sv-SE" w:eastAsia="zh-CN"/>
        </w:rPr>
      </w:pPr>
    </w:p>
    <w:p w14:paraId="7CB43113" w14:textId="6550CAAB" w:rsidR="00A207C0" w:rsidRDefault="00A207C0" w:rsidP="00A207C0">
      <w:pPr>
        <w:pStyle w:val="2"/>
      </w:pPr>
      <w:r>
        <w:t>FR1 SBFD Urban Macro DL</w:t>
      </w:r>
    </w:p>
    <w:p w14:paraId="1AB2CA18" w14:textId="77777777" w:rsidR="00A207C0" w:rsidRPr="00A207C0" w:rsidRDefault="00A207C0" w:rsidP="00A207C0">
      <w:pPr>
        <w:rPr>
          <w:lang w:val="sv-SE" w:eastAsia="zh-CN"/>
        </w:rPr>
      </w:pPr>
      <w:r w:rsidRPr="00A207C0">
        <w:rPr>
          <w:lang w:val="sv-SE" w:eastAsia="zh-CN"/>
        </w:rPr>
        <w:t>Victim: SBFD (DU)</w:t>
      </w:r>
    </w:p>
    <w:p w14:paraId="57FFAEA5" w14:textId="77777777" w:rsidR="00A207C0" w:rsidRPr="00A207C0" w:rsidRDefault="00A207C0" w:rsidP="00A207C0">
      <w:pPr>
        <w:rPr>
          <w:lang w:val="sv-SE" w:eastAsia="zh-CN"/>
        </w:rPr>
      </w:pPr>
      <w:r w:rsidRPr="00A207C0">
        <w:rPr>
          <w:lang w:val="sv-SE" w:eastAsia="zh-CN"/>
        </w:rPr>
        <w:t>SINR baseline: No system in adjacent channel</w:t>
      </w:r>
    </w:p>
    <w:p w14:paraId="06DBC510" w14:textId="77777777" w:rsidR="00A207C0" w:rsidRPr="00A207C0" w:rsidRDefault="00A207C0" w:rsidP="00A207C0">
      <w:pPr>
        <w:rPr>
          <w:lang w:val="sv-SE" w:eastAsia="zh-CN"/>
        </w:rPr>
      </w:pPr>
      <w:r w:rsidRPr="00A207C0">
        <w:rPr>
          <w:lang w:val="sv-SE" w:eastAsia="zh-CN"/>
        </w:rPr>
        <w:t>SINR with ACI: NR TDD DL in adjacent channel</w:t>
      </w:r>
    </w:p>
    <w:p w14:paraId="677C0086" w14:textId="3823B77A" w:rsidR="00A207C0" w:rsidRPr="00A207C0" w:rsidRDefault="00A207C0" w:rsidP="00A207C0">
      <w:pPr>
        <w:rPr>
          <w:lang w:val="sv-SE" w:eastAsia="zh-CN"/>
        </w:rPr>
      </w:pPr>
      <w:r w:rsidRPr="00A207C0">
        <w:rPr>
          <w:lang w:val="sv-SE" w:eastAsia="zh-CN"/>
        </w:rPr>
        <w:t>Priority: High</w:t>
      </w:r>
    </w:p>
    <w:tbl>
      <w:tblPr>
        <w:tblStyle w:val="afd"/>
        <w:tblW w:w="0" w:type="auto"/>
        <w:jc w:val="center"/>
        <w:tblLook w:val="04A0" w:firstRow="1" w:lastRow="0" w:firstColumn="1" w:lastColumn="0" w:noHBand="0" w:noVBand="1"/>
      </w:tblPr>
      <w:tblGrid>
        <w:gridCol w:w="877"/>
        <w:gridCol w:w="622"/>
        <w:gridCol w:w="712"/>
        <w:gridCol w:w="712"/>
        <w:gridCol w:w="622"/>
        <w:gridCol w:w="712"/>
        <w:gridCol w:w="712"/>
        <w:gridCol w:w="622"/>
        <w:gridCol w:w="712"/>
        <w:gridCol w:w="712"/>
        <w:gridCol w:w="622"/>
        <w:gridCol w:w="712"/>
        <w:gridCol w:w="712"/>
      </w:tblGrid>
      <w:tr w:rsidR="00A207C0" w:rsidRPr="00A207C0" w14:paraId="0729679D" w14:textId="77777777" w:rsidTr="00C352BF">
        <w:trPr>
          <w:trHeight w:val="300"/>
          <w:jc w:val="center"/>
        </w:trPr>
        <w:tc>
          <w:tcPr>
            <w:tcW w:w="0" w:type="auto"/>
            <w:vMerge w:val="restart"/>
            <w:noWrap/>
          </w:tcPr>
          <w:p w14:paraId="77170DC4" w14:textId="77777777" w:rsidR="00A207C0" w:rsidRPr="00A207C0" w:rsidRDefault="00A207C0" w:rsidP="00C352BF">
            <w:pPr>
              <w:rPr>
                <w:sz w:val="18"/>
                <w:lang w:eastAsia="zh-CN"/>
              </w:rPr>
            </w:pPr>
          </w:p>
        </w:tc>
        <w:tc>
          <w:tcPr>
            <w:tcW w:w="0" w:type="auto"/>
            <w:gridSpan w:val="3"/>
            <w:hideMark/>
          </w:tcPr>
          <w:p w14:paraId="4A7804EC" w14:textId="77777777" w:rsidR="00A207C0" w:rsidRPr="00A207C0" w:rsidRDefault="00A207C0" w:rsidP="00C352BF">
            <w:pPr>
              <w:rPr>
                <w:sz w:val="18"/>
                <w:lang w:eastAsia="zh-CN"/>
              </w:rPr>
            </w:pPr>
            <w:r w:rsidRPr="00A207C0">
              <w:rPr>
                <w:sz w:val="18"/>
                <w:lang w:eastAsia="zh-CN"/>
              </w:rPr>
              <w:t>Coupling Loss</w:t>
            </w:r>
          </w:p>
        </w:tc>
        <w:tc>
          <w:tcPr>
            <w:tcW w:w="0" w:type="auto"/>
            <w:gridSpan w:val="3"/>
            <w:hideMark/>
          </w:tcPr>
          <w:p w14:paraId="7961C126" w14:textId="77777777" w:rsidR="00A207C0" w:rsidRPr="00A207C0" w:rsidRDefault="00A207C0" w:rsidP="00C352BF">
            <w:pPr>
              <w:rPr>
                <w:sz w:val="18"/>
                <w:lang w:eastAsia="zh-CN"/>
              </w:rPr>
            </w:pPr>
            <w:r w:rsidRPr="00A207C0">
              <w:rPr>
                <w:sz w:val="18"/>
                <w:lang w:eastAsia="zh-CN"/>
              </w:rPr>
              <w:t>Baseline SINR</w:t>
            </w:r>
          </w:p>
        </w:tc>
        <w:tc>
          <w:tcPr>
            <w:tcW w:w="0" w:type="auto"/>
            <w:gridSpan w:val="3"/>
            <w:hideMark/>
          </w:tcPr>
          <w:p w14:paraId="363BD2D4" w14:textId="77777777" w:rsidR="00A207C0" w:rsidRPr="00A207C0" w:rsidRDefault="00A207C0" w:rsidP="00C352BF">
            <w:pPr>
              <w:rPr>
                <w:sz w:val="18"/>
                <w:lang w:eastAsia="zh-CN"/>
              </w:rPr>
            </w:pPr>
            <w:r w:rsidRPr="00A207C0">
              <w:rPr>
                <w:sz w:val="18"/>
                <w:lang w:eastAsia="zh-CN"/>
              </w:rPr>
              <w:t>SINR with ACI</w:t>
            </w:r>
          </w:p>
        </w:tc>
        <w:tc>
          <w:tcPr>
            <w:tcW w:w="0" w:type="auto"/>
            <w:gridSpan w:val="3"/>
            <w:hideMark/>
          </w:tcPr>
          <w:p w14:paraId="3013EAF4" w14:textId="77777777" w:rsidR="00A207C0" w:rsidRPr="00A207C0" w:rsidRDefault="00A207C0" w:rsidP="00C352BF">
            <w:pPr>
              <w:rPr>
                <w:sz w:val="18"/>
                <w:lang w:eastAsia="zh-CN"/>
              </w:rPr>
            </w:pPr>
            <w:r w:rsidRPr="00A207C0">
              <w:rPr>
                <w:sz w:val="18"/>
                <w:lang w:eastAsia="zh-CN"/>
              </w:rPr>
              <w:t>UL power</w:t>
            </w:r>
          </w:p>
        </w:tc>
      </w:tr>
      <w:tr w:rsidR="00A207C0" w:rsidRPr="00A207C0" w14:paraId="2E39BA79" w14:textId="77777777" w:rsidTr="00C352BF">
        <w:trPr>
          <w:trHeight w:val="315"/>
          <w:jc w:val="center"/>
        </w:trPr>
        <w:tc>
          <w:tcPr>
            <w:tcW w:w="0" w:type="auto"/>
            <w:vMerge/>
            <w:noWrap/>
            <w:hideMark/>
          </w:tcPr>
          <w:p w14:paraId="5A78A4C3" w14:textId="77777777" w:rsidR="00A207C0" w:rsidRPr="00A207C0" w:rsidRDefault="00A207C0" w:rsidP="00C352BF">
            <w:pPr>
              <w:rPr>
                <w:sz w:val="18"/>
                <w:lang w:eastAsia="zh-CN"/>
              </w:rPr>
            </w:pPr>
          </w:p>
        </w:tc>
        <w:tc>
          <w:tcPr>
            <w:tcW w:w="0" w:type="auto"/>
            <w:hideMark/>
          </w:tcPr>
          <w:p w14:paraId="6155A58E" w14:textId="77777777" w:rsidR="00A207C0" w:rsidRPr="00A207C0" w:rsidRDefault="00A207C0" w:rsidP="00C352BF">
            <w:pPr>
              <w:rPr>
                <w:sz w:val="18"/>
                <w:lang w:eastAsia="zh-CN"/>
              </w:rPr>
            </w:pPr>
            <w:r w:rsidRPr="00A207C0">
              <w:rPr>
                <w:sz w:val="18"/>
                <w:lang w:eastAsia="zh-CN"/>
              </w:rPr>
              <w:t>@5%</w:t>
            </w:r>
          </w:p>
        </w:tc>
        <w:tc>
          <w:tcPr>
            <w:tcW w:w="0" w:type="auto"/>
            <w:hideMark/>
          </w:tcPr>
          <w:p w14:paraId="2DBD14D3" w14:textId="77777777" w:rsidR="00A207C0" w:rsidRPr="00A207C0" w:rsidRDefault="00A207C0" w:rsidP="00C352BF">
            <w:pPr>
              <w:rPr>
                <w:sz w:val="18"/>
                <w:lang w:eastAsia="zh-CN"/>
              </w:rPr>
            </w:pPr>
            <w:r w:rsidRPr="00A207C0">
              <w:rPr>
                <w:sz w:val="18"/>
                <w:lang w:eastAsia="zh-CN"/>
              </w:rPr>
              <w:t>@50%</w:t>
            </w:r>
          </w:p>
        </w:tc>
        <w:tc>
          <w:tcPr>
            <w:tcW w:w="0" w:type="auto"/>
            <w:hideMark/>
          </w:tcPr>
          <w:p w14:paraId="49D4AD21" w14:textId="77777777" w:rsidR="00A207C0" w:rsidRPr="00A207C0" w:rsidRDefault="00A207C0" w:rsidP="00C352BF">
            <w:pPr>
              <w:rPr>
                <w:sz w:val="18"/>
                <w:lang w:eastAsia="zh-CN"/>
              </w:rPr>
            </w:pPr>
            <w:r w:rsidRPr="00A207C0">
              <w:rPr>
                <w:sz w:val="18"/>
                <w:lang w:eastAsia="zh-CN"/>
              </w:rPr>
              <w:t>@95%</w:t>
            </w:r>
          </w:p>
        </w:tc>
        <w:tc>
          <w:tcPr>
            <w:tcW w:w="0" w:type="auto"/>
            <w:hideMark/>
          </w:tcPr>
          <w:p w14:paraId="7F02B9F4" w14:textId="77777777" w:rsidR="00A207C0" w:rsidRPr="00A207C0" w:rsidRDefault="00A207C0" w:rsidP="00C352BF">
            <w:pPr>
              <w:rPr>
                <w:sz w:val="18"/>
                <w:lang w:eastAsia="zh-CN"/>
              </w:rPr>
            </w:pPr>
            <w:r w:rsidRPr="00A207C0">
              <w:rPr>
                <w:sz w:val="18"/>
                <w:lang w:eastAsia="zh-CN"/>
              </w:rPr>
              <w:t>@5%</w:t>
            </w:r>
          </w:p>
        </w:tc>
        <w:tc>
          <w:tcPr>
            <w:tcW w:w="0" w:type="auto"/>
            <w:hideMark/>
          </w:tcPr>
          <w:p w14:paraId="26A4C638" w14:textId="77777777" w:rsidR="00A207C0" w:rsidRPr="00A207C0" w:rsidRDefault="00A207C0" w:rsidP="00C352BF">
            <w:pPr>
              <w:rPr>
                <w:sz w:val="18"/>
                <w:lang w:eastAsia="zh-CN"/>
              </w:rPr>
            </w:pPr>
            <w:r w:rsidRPr="00A207C0">
              <w:rPr>
                <w:sz w:val="18"/>
                <w:lang w:eastAsia="zh-CN"/>
              </w:rPr>
              <w:t>@50%</w:t>
            </w:r>
          </w:p>
        </w:tc>
        <w:tc>
          <w:tcPr>
            <w:tcW w:w="0" w:type="auto"/>
            <w:hideMark/>
          </w:tcPr>
          <w:p w14:paraId="1A55207F" w14:textId="77777777" w:rsidR="00A207C0" w:rsidRPr="00A207C0" w:rsidRDefault="00A207C0" w:rsidP="00C352BF">
            <w:pPr>
              <w:rPr>
                <w:sz w:val="18"/>
                <w:lang w:eastAsia="zh-CN"/>
              </w:rPr>
            </w:pPr>
            <w:r w:rsidRPr="00A207C0">
              <w:rPr>
                <w:sz w:val="18"/>
                <w:lang w:eastAsia="zh-CN"/>
              </w:rPr>
              <w:t>@95%</w:t>
            </w:r>
          </w:p>
        </w:tc>
        <w:tc>
          <w:tcPr>
            <w:tcW w:w="0" w:type="auto"/>
            <w:hideMark/>
          </w:tcPr>
          <w:p w14:paraId="4ECC6CEC" w14:textId="77777777" w:rsidR="00A207C0" w:rsidRPr="00A207C0" w:rsidRDefault="00A207C0" w:rsidP="00C352BF">
            <w:pPr>
              <w:rPr>
                <w:sz w:val="18"/>
                <w:lang w:eastAsia="zh-CN"/>
              </w:rPr>
            </w:pPr>
            <w:r w:rsidRPr="00A207C0">
              <w:rPr>
                <w:sz w:val="18"/>
                <w:lang w:eastAsia="zh-CN"/>
              </w:rPr>
              <w:t>@5%</w:t>
            </w:r>
          </w:p>
        </w:tc>
        <w:tc>
          <w:tcPr>
            <w:tcW w:w="0" w:type="auto"/>
            <w:hideMark/>
          </w:tcPr>
          <w:p w14:paraId="137B69D6" w14:textId="77777777" w:rsidR="00A207C0" w:rsidRPr="00A207C0" w:rsidRDefault="00A207C0" w:rsidP="00C352BF">
            <w:pPr>
              <w:rPr>
                <w:sz w:val="18"/>
                <w:lang w:eastAsia="zh-CN"/>
              </w:rPr>
            </w:pPr>
            <w:r w:rsidRPr="00A207C0">
              <w:rPr>
                <w:sz w:val="18"/>
                <w:lang w:eastAsia="zh-CN"/>
              </w:rPr>
              <w:t>@50%</w:t>
            </w:r>
          </w:p>
        </w:tc>
        <w:tc>
          <w:tcPr>
            <w:tcW w:w="0" w:type="auto"/>
            <w:hideMark/>
          </w:tcPr>
          <w:p w14:paraId="0097F0E4" w14:textId="77777777" w:rsidR="00A207C0" w:rsidRPr="00A207C0" w:rsidRDefault="00A207C0" w:rsidP="00C352BF">
            <w:pPr>
              <w:rPr>
                <w:sz w:val="18"/>
                <w:lang w:eastAsia="zh-CN"/>
              </w:rPr>
            </w:pPr>
            <w:r w:rsidRPr="00A207C0">
              <w:rPr>
                <w:sz w:val="18"/>
                <w:lang w:eastAsia="zh-CN"/>
              </w:rPr>
              <w:t>@95%</w:t>
            </w:r>
          </w:p>
        </w:tc>
        <w:tc>
          <w:tcPr>
            <w:tcW w:w="0" w:type="auto"/>
            <w:hideMark/>
          </w:tcPr>
          <w:p w14:paraId="60010C81" w14:textId="77777777" w:rsidR="00A207C0" w:rsidRPr="00A207C0" w:rsidRDefault="00A207C0" w:rsidP="00C352BF">
            <w:pPr>
              <w:rPr>
                <w:sz w:val="18"/>
                <w:lang w:eastAsia="zh-CN"/>
              </w:rPr>
            </w:pPr>
            <w:r w:rsidRPr="00A207C0">
              <w:rPr>
                <w:sz w:val="18"/>
                <w:lang w:eastAsia="zh-CN"/>
              </w:rPr>
              <w:t>@5%</w:t>
            </w:r>
          </w:p>
        </w:tc>
        <w:tc>
          <w:tcPr>
            <w:tcW w:w="0" w:type="auto"/>
            <w:hideMark/>
          </w:tcPr>
          <w:p w14:paraId="23499B1D" w14:textId="77777777" w:rsidR="00A207C0" w:rsidRPr="00A207C0" w:rsidRDefault="00A207C0" w:rsidP="00C352BF">
            <w:pPr>
              <w:rPr>
                <w:sz w:val="18"/>
                <w:lang w:eastAsia="zh-CN"/>
              </w:rPr>
            </w:pPr>
            <w:r w:rsidRPr="00A207C0">
              <w:rPr>
                <w:sz w:val="18"/>
                <w:lang w:eastAsia="zh-CN"/>
              </w:rPr>
              <w:t>@50%</w:t>
            </w:r>
          </w:p>
        </w:tc>
        <w:tc>
          <w:tcPr>
            <w:tcW w:w="0" w:type="auto"/>
            <w:hideMark/>
          </w:tcPr>
          <w:p w14:paraId="59D07C34" w14:textId="77777777" w:rsidR="00A207C0" w:rsidRPr="00A207C0" w:rsidRDefault="00A207C0" w:rsidP="00C352BF">
            <w:pPr>
              <w:rPr>
                <w:sz w:val="18"/>
                <w:lang w:eastAsia="zh-CN"/>
              </w:rPr>
            </w:pPr>
            <w:r w:rsidRPr="00A207C0">
              <w:rPr>
                <w:sz w:val="18"/>
                <w:lang w:eastAsia="zh-CN"/>
              </w:rPr>
              <w:t>@95%</w:t>
            </w:r>
          </w:p>
        </w:tc>
      </w:tr>
      <w:tr w:rsidR="00A207C0" w:rsidRPr="00A207C0" w14:paraId="4F67F1F9" w14:textId="77777777" w:rsidTr="00C352BF">
        <w:trPr>
          <w:trHeight w:val="315"/>
          <w:jc w:val="center"/>
        </w:trPr>
        <w:tc>
          <w:tcPr>
            <w:tcW w:w="0" w:type="auto"/>
            <w:noWrap/>
          </w:tcPr>
          <w:p w14:paraId="77B376CA" w14:textId="77777777" w:rsidR="00A207C0" w:rsidRPr="00A207C0" w:rsidRDefault="00A207C0" w:rsidP="00A207C0">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3AE1247C" w14:textId="367E8BBC" w:rsidR="00A207C0" w:rsidRPr="00A207C0" w:rsidRDefault="00A207C0" w:rsidP="00A207C0">
            <w:pPr>
              <w:rPr>
                <w:sz w:val="18"/>
              </w:rPr>
            </w:pPr>
            <w:r w:rsidRPr="00A207C0">
              <w:rPr>
                <w:sz w:val="18"/>
              </w:rPr>
              <w:t xml:space="preserve">60.08 </w:t>
            </w:r>
          </w:p>
        </w:tc>
        <w:tc>
          <w:tcPr>
            <w:tcW w:w="0" w:type="auto"/>
          </w:tcPr>
          <w:p w14:paraId="6A4181AF" w14:textId="7BF6D473" w:rsidR="00A207C0" w:rsidRPr="00A207C0" w:rsidRDefault="00A207C0" w:rsidP="00A207C0">
            <w:pPr>
              <w:rPr>
                <w:sz w:val="18"/>
              </w:rPr>
            </w:pPr>
            <w:r w:rsidRPr="00A207C0">
              <w:rPr>
                <w:sz w:val="18"/>
              </w:rPr>
              <w:t xml:space="preserve">88.38 </w:t>
            </w:r>
          </w:p>
        </w:tc>
        <w:tc>
          <w:tcPr>
            <w:tcW w:w="0" w:type="auto"/>
          </w:tcPr>
          <w:p w14:paraId="6E191234" w14:textId="2EAA81A3" w:rsidR="00A207C0" w:rsidRPr="00A207C0" w:rsidRDefault="00A207C0" w:rsidP="00A207C0">
            <w:pPr>
              <w:rPr>
                <w:sz w:val="18"/>
              </w:rPr>
            </w:pPr>
            <w:r w:rsidRPr="00A207C0">
              <w:rPr>
                <w:sz w:val="18"/>
              </w:rPr>
              <w:t xml:space="preserve">111.33 </w:t>
            </w:r>
          </w:p>
        </w:tc>
        <w:tc>
          <w:tcPr>
            <w:tcW w:w="0" w:type="auto"/>
          </w:tcPr>
          <w:p w14:paraId="52DC49DA" w14:textId="422676F1" w:rsidR="00A207C0" w:rsidRPr="00A207C0" w:rsidRDefault="00A207C0" w:rsidP="00A207C0">
            <w:pPr>
              <w:rPr>
                <w:sz w:val="18"/>
              </w:rPr>
            </w:pPr>
            <w:r w:rsidRPr="00A207C0">
              <w:rPr>
                <w:sz w:val="18"/>
              </w:rPr>
              <w:t xml:space="preserve">5.60 </w:t>
            </w:r>
          </w:p>
        </w:tc>
        <w:tc>
          <w:tcPr>
            <w:tcW w:w="0" w:type="auto"/>
          </w:tcPr>
          <w:p w14:paraId="680A1EDD" w14:textId="205049F5" w:rsidR="00A207C0" w:rsidRPr="00A207C0" w:rsidRDefault="00A207C0" w:rsidP="00A207C0">
            <w:pPr>
              <w:rPr>
                <w:sz w:val="18"/>
              </w:rPr>
            </w:pPr>
            <w:r w:rsidRPr="00A207C0">
              <w:rPr>
                <w:sz w:val="18"/>
              </w:rPr>
              <w:t xml:space="preserve">25.29 </w:t>
            </w:r>
          </w:p>
        </w:tc>
        <w:tc>
          <w:tcPr>
            <w:tcW w:w="0" w:type="auto"/>
          </w:tcPr>
          <w:p w14:paraId="674EE8FD" w14:textId="7254BE75" w:rsidR="00A207C0" w:rsidRPr="00A207C0" w:rsidRDefault="00A207C0" w:rsidP="00A207C0">
            <w:pPr>
              <w:rPr>
                <w:sz w:val="18"/>
              </w:rPr>
            </w:pPr>
            <w:r w:rsidRPr="00A207C0">
              <w:rPr>
                <w:sz w:val="18"/>
              </w:rPr>
              <w:t xml:space="preserve">48.11 </w:t>
            </w:r>
          </w:p>
        </w:tc>
        <w:tc>
          <w:tcPr>
            <w:tcW w:w="0" w:type="auto"/>
          </w:tcPr>
          <w:p w14:paraId="594D108B" w14:textId="148C2416" w:rsidR="00A207C0" w:rsidRPr="00A207C0" w:rsidRDefault="00A207C0" w:rsidP="00A207C0">
            <w:pPr>
              <w:rPr>
                <w:sz w:val="18"/>
              </w:rPr>
            </w:pPr>
            <w:r w:rsidRPr="00A207C0">
              <w:rPr>
                <w:sz w:val="18"/>
              </w:rPr>
              <w:t xml:space="preserve">5.13 </w:t>
            </w:r>
          </w:p>
        </w:tc>
        <w:tc>
          <w:tcPr>
            <w:tcW w:w="0" w:type="auto"/>
          </w:tcPr>
          <w:p w14:paraId="7C808E24" w14:textId="46FCB664" w:rsidR="00A207C0" w:rsidRPr="00A207C0" w:rsidRDefault="00A207C0" w:rsidP="00A207C0">
            <w:pPr>
              <w:rPr>
                <w:sz w:val="18"/>
              </w:rPr>
            </w:pPr>
            <w:r w:rsidRPr="00A207C0">
              <w:rPr>
                <w:sz w:val="18"/>
              </w:rPr>
              <w:t xml:space="preserve">24.70 </w:t>
            </w:r>
          </w:p>
        </w:tc>
        <w:tc>
          <w:tcPr>
            <w:tcW w:w="0" w:type="auto"/>
          </w:tcPr>
          <w:p w14:paraId="6AD9FFA0" w14:textId="2FBCBBC9" w:rsidR="00A207C0" w:rsidRPr="00A207C0" w:rsidRDefault="00A207C0" w:rsidP="00A207C0">
            <w:pPr>
              <w:rPr>
                <w:sz w:val="18"/>
              </w:rPr>
            </w:pPr>
            <w:r w:rsidRPr="00A207C0">
              <w:rPr>
                <w:sz w:val="18"/>
              </w:rPr>
              <w:t xml:space="preserve">47.76 </w:t>
            </w:r>
          </w:p>
        </w:tc>
        <w:tc>
          <w:tcPr>
            <w:tcW w:w="0" w:type="auto"/>
          </w:tcPr>
          <w:p w14:paraId="48308367" w14:textId="2D8D7A7D" w:rsidR="00A207C0" w:rsidRPr="00A207C0" w:rsidRDefault="00A207C0" w:rsidP="00A207C0">
            <w:pPr>
              <w:rPr>
                <w:sz w:val="18"/>
                <w:lang w:eastAsia="zh-CN"/>
              </w:rPr>
            </w:pPr>
            <w:r>
              <w:rPr>
                <w:sz w:val="18"/>
              </w:rPr>
              <w:t>-</w:t>
            </w:r>
          </w:p>
        </w:tc>
        <w:tc>
          <w:tcPr>
            <w:tcW w:w="0" w:type="auto"/>
          </w:tcPr>
          <w:p w14:paraId="082DDE03" w14:textId="5FC0B75B" w:rsidR="00A207C0" w:rsidRPr="00A207C0" w:rsidRDefault="00A207C0" w:rsidP="00A207C0">
            <w:pPr>
              <w:rPr>
                <w:sz w:val="18"/>
                <w:lang w:eastAsia="zh-CN"/>
              </w:rPr>
            </w:pPr>
            <w:r>
              <w:rPr>
                <w:sz w:val="18"/>
              </w:rPr>
              <w:t>-</w:t>
            </w:r>
          </w:p>
        </w:tc>
        <w:tc>
          <w:tcPr>
            <w:tcW w:w="0" w:type="auto"/>
          </w:tcPr>
          <w:p w14:paraId="62AAD987" w14:textId="630DE84A" w:rsidR="00A207C0" w:rsidRPr="00A207C0" w:rsidRDefault="00A207C0" w:rsidP="00A207C0">
            <w:pPr>
              <w:rPr>
                <w:sz w:val="18"/>
                <w:lang w:eastAsia="zh-CN"/>
              </w:rPr>
            </w:pPr>
            <w:r>
              <w:rPr>
                <w:sz w:val="18"/>
              </w:rPr>
              <w:t>-</w:t>
            </w:r>
          </w:p>
        </w:tc>
      </w:tr>
    </w:tbl>
    <w:p w14:paraId="2EBF03C1" w14:textId="70FFC1D3" w:rsidR="001E5C55" w:rsidRPr="001E5C55" w:rsidRDefault="001E5C55" w:rsidP="00B04B5F">
      <w:pPr>
        <w:rPr>
          <w:lang w:val="sv-SE" w:eastAsia="zh-CN"/>
        </w:rPr>
      </w:pPr>
    </w:p>
    <w:p w14:paraId="51517121" w14:textId="4D4293CB" w:rsidR="00A207C0" w:rsidRDefault="00A207C0" w:rsidP="00A207C0">
      <w:pPr>
        <w:pStyle w:val="2"/>
      </w:pPr>
      <w:r>
        <w:t>FR1 legacy TDD Urban Macro UL</w:t>
      </w:r>
    </w:p>
    <w:p w14:paraId="6C80BBA9" w14:textId="77777777" w:rsidR="00A207C0" w:rsidRPr="00A207C0" w:rsidRDefault="00A207C0" w:rsidP="00A207C0">
      <w:pPr>
        <w:rPr>
          <w:lang w:val="sv-SE" w:eastAsia="zh-CN"/>
        </w:rPr>
      </w:pPr>
      <w:r w:rsidRPr="00A207C0">
        <w:rPr>
          <w:lang w:val="sv-SE" w:eastAsia="zh-CN"/>
        </w:rPr>
        <w:t>Victim: NR TDD UL</w:t>
      </w:r>
    </w:p>
    <w:p w14:paraId="21AC333D" w14:textId="77777777" w:rsidR="00A207C0" w:rsidRPr="00A207C0" w:rsidRDefault="00A207C0" w:rsidP="00A207C0">
      <w:pPr>
        <w:rPr>
          <w:lang w:val="sv-SE" w:eastAsia="zh-CN"/>
        </w:rPr>
      </w:pPr>
      <w:r w:rsidRPr="00A207C0">
        <w:rPr>
          <w:lang w:val="sv-SE" w:eastAsia="zh-CN"/>
        </w:rPr>
        <w:t>SINR baseline: NR TDD UL in adjacent channel</w:t>
      </w:r>
    </w:p>
    <w:p w14:paraId="663673EA" w14:textId="77777777" w:rsidR="00A207C0" w:rsidRPr="00A207C0" w:rsidRDefault="00A207C0" w:rsidP="00A207C0">
      <w:pPr>
        <w:rPr>
          <w:lang w:val="sv-SE" w:eastAsia="zh-CN"/>
        </w:rPr>
      </w:pPr>
      <w:r w:rsidRPr="00A207C0">
        <w:rPr>
          <w:lang w:val="sv-SE" w:eastAsia="zh-CN"/>
        </w:rPr>
        <w:lastRenderedPageBreak/>
        <w:t>SINR with ACI: SBFD (DU) in adjacent channel</w:t>
      </w:r>
    </w:p>
    <w:p w14:paraId="0E2CAFBC" w14:textId="5209C028" w:rsidR="00A207C0" w:rsidRPr="00A207C0" w:rsidRDefault="00A207C0" w:rsidP="00A207C0">
      <w:pPr>
        <w:rPr>
          <w:lang w:val="sv-SE" w:eastAsia="zh-CN"/>
        </w:rPr>
      </w:pPr>
      <w:r w:rsidRPr="00A207C0">
        <w:rPr>
          <w:lang w:val="sv-SE" w:eastAsia="zh-CN"/>
        </w:rPr>
        <w:t>Priority: Low</w:t>
      </w:r>
    </w:p>
    <w:tbl>
      <w:tblPr>
        <w:tblStyle w:val="afd"/>
        <w:tblW w:w="0" w:type="auto"/>
        <w:jc w:val="center"/>
        <w:tblLook w:val="04A0" w:firstRow="1" w:lastRow="0" w:firstColumn="1" w:lastColumn="0" w:noHBand="0" w:noVBand="1"/>
      </w:tblPr>
      <w:tblGrid>
        <w:gridCol w:w="877"/>
        <w:gridCol w:w="622"/>
        <w:gridCol w:w="712"/>
        <w:gridCol w:w="712"/>
        <w:gridCol w:w="622"/>
        <w:gridCol w:w="712"/>
        <w:gridCol w:w="712"/>
        <w:gridCol w:w="622"/>
        <w:gridCol w:w="712"/>
        <w:gridCol w:w="712"/>
        <w:gridCol w:w="681"/>
        <w:gridCol w:w="712"/>
        <w:gridCol w:w="712"/>
      </w:tblGrid>
      <w:tr w:rsidR="00A207C0" w:rsidRPr="00A207C0" w14:paraId="4E90020D" w14:textId="77777777" w:rsidTr="00C352BF">
        <w:trPr>
          <w:trHeight w:val="300"/>
          <w:jc w:val="center"/>
        </w:trPr>
        <w:tc>
          <w:tcPr>
            <w:tcW w:w="0" w:type="auto"/>
            <w:vMerge w:val="restart"/>
            <w:noWrap/>
          </w:tcPr>
          <w:p w14:paraId="7FB9896A" w14:textId="77777777" w:rsidR="00A207C0" w:rsidRPr="00A207C0" w:rsidRDefault="00A207C0" w:rsidP="00C352BF">
            <w:pPr>
              <w:rPr>
                <w:sz w:val="18"/>
                <w:lang w:val="en-US" w:eastAsia="zh-CN"/>
              </w:rPr>
            </w:pPr>
          </w:p>
        </w:tc>
        <w:tc>
          <w:tcPr>
            <w:tcW w:w="0" w:type="auto"/>
            <w:gridSpan w:val="3"/>
            <w:hideMark/>
          </w:tcPr>
          <w:p w14:paraId="0BD9B367" w14:textId="77777777" w:rsidR="00A207C0" w:rsidRPr="00A207C0" w:rsidRDefault="00A207C0" w:rsidP="00C352BF">
            <w:pPr>
              <w:rPr>
                <w:sz w:val="18"/>
                <w:lang w:eastAsia="zh-CN"/>
              </w:rPr>
            </w:pPr>
            <w:r w:rsidRPr="00A207C0">
              <w:rPr>
                <w:sz w:val="18"/>
                <w:lang w:eastAsia="zh-CN"/>
              </w:rPr>
              <w:t>Coupling Loss</w:t>
            </w:r>
          </w:p>
        </w:tc>
        <w:tc>
          <w:tcPr>
            <w:tcW w:w="0" w:type="auto"/>
            <w:gridSpan w:val="3"/>
            <w:hideMark/>
          </w:tcPr>
          <w:p w14:paraId="39C42EB1" w14:textId="77777777" w:rsidR="00A207C0" w:rsidRPr="00A207C0" w:rsidRDefault="00A207C0" w:rsidP="00C352BF">
            <w:pPr>
              <w:rPr>
                <w:sz w:val="18"/>
                <w:lang w:eastAsia="zh-CN"/>
              </w:rPr>
            </w:pPr>
            <w:r w:rsidRPr="00A207C0">
              <w:rPr>
                <w:sz w:val="18"/>
                <w:lang w:eastAsia="zh-CN"/>
              </w:rPr>
              <w:t>Baseline SINR</w:t>
            </w:r>
          </w:p>
        </w:tc>
        <w:tc>
          <w:tcPr>
            <w:tcW w:w="0" w:type="auto"/>
            <w:gridSpan w:val="3"/>
            <w:hideMark/>
          </w:tcPr>
          <w:p w14:paraId="363FFF96" w14:textId="77777777" w:rsidR="00A207C0" w:rsidRPr="00A207C0" w:rsidRDefault="00A207C0" w:rsidP="00C352BF">
            <w:pPr>
              <w:rPr>
                <w:sz w:val="18"/>
                <w:lang w:eastAsia="zh-CN"/>
              </w:rPr>
            </w:pPr>
            <w:r w:rsidRPr="00A207C0">
              <w:rPr>
                <w:sz w:val="18"/>
                <w:lang w:eastAsia="zh-CN"/>
              </w:rPr>
              <w:t>SINR with ACI</w:t>
            </w:r>
          </w:p>
        </w:tc>
        <w:tc>
          <w:tcPr>
            <w:tcW w:w="0" w:type="auto"/>
            <w:gridSpan w:val="3"/>
            <w:hideMark/>
          </w:tcPr>
          <w:p w14:paraId="503CFBAD" w14:textId="77777777" w:rsidR="00A207C0" w:rsidRPr="00A207C0" w:rsidRDefault="00A207C0" w:rsidP="00C352BF">
            <w:pPr>
              <w:rPr>
                <w:sz w:val="18"/>
                <w:lang w:eastAsia="zh-CN"/>
              </w:rPr>
            </w:pPr>
            <w:r w:rsidRPr="00A207C0">
              <w:rPr>
                <w:sz w:val="18"/>
                <w:lang w:eastAsia="zh-CN"/>
              </w:rPr>
              <w:t>UL power</w:t>
            </w:r>
          </w:p>
        </w:tc>
      </w:tr>
      <w:tr w:rsidR="00A207C0" w:rsidRPr="00A207C0" w14:paraId="034014C4" w14:textId="77777777" w:rsidTr="00C352BF">
        <w:trPr>
          <w:trHeight w:val="315"/>
          <w:jc w:val="center"/>
        </w:trPr>
        <w:tc>
          <w:tcPr>
            <w:tcW w:w="0" w:type="auto"/>
            <w:vMerge/>
            <w:noWrap/>
            <w:hideMark/>
          </w:tcPr>
          <w:p w14:paraId="05AB7D46" w14:textId="77777777" w:rsidR="00A207C0" w:rsidRPr="00A207C0" w:rsidRDefault="00A207C0" w:rsidP="00C352BF">
            <w:pPr>
              <w:rPr>
                <w:sz w:val="18"/>
                <w:lang w:eastAsia="zh-CN"/>
              </w:rPr>
            </w:pPr>
          </w:p>
        </w:tc>
        <w:tc>
          <w:tcPr>
            <w:tcW w:w="0" w:type="auto"/>
            <w:hideMark/>
          </w:tcPr>
          <w:p w14:paraId="1EF1A406" w14:textId="77777777" w:rsidR="00A207C0" w:rsidRPr="00A207C0" w:rsidRDefault="00A207C0" w:rsidP="00C352BF">
            <w:pPr>
              <w:rPr>
                <w:sz w:val="18"/>
                <w:lang w:eastAsia="zh-CN"/>
              </w:rPr>
            </w:pPr>
            <w:r w:rsidRPr="00A207C0">
              <w:rPr>
                <w:sz w:val="18"/>
                <w:lang w:eastAsia="zh-CN"/>
              </w:rPr>
              <w:t>@5%</w:t>
            </w:r>
          </w:p>
        </w:tc>
        <w:tc>
          <w:tcPr>
            <w:tcW w:w="0" w:type="auto"/>
            <w:hideMark/>
          </w:tcPr>
          <w:p w14:paraId="372E397F" w14:textId="77777777" w:rsidR="00A207C0" w:rsidRPr="00A207C0" w:rsidRDefault="00A207C0" w:rsidP="00C352BF">
            <w:pPr>
              <w:rPr>
                <w:sz w:val="18"/>
                <w:lang w:eastAsia="zh-CN"/>
              </w:rPr>
            </w:pPr>
            <w:r w:rsidRPr="00A207C0">
              <w:rPr>
                <w:sz w:val="18"/>
                <w:lang w:eastAsia="zh-CN"/>
              </w:rPr>
              <w:t>@50%</w:t>
            </w:r>
          </w:p>
        </w:tc>
        <w:tc>
          <w:tcPr>
            <w:tcW w:w="0" w:type="auto"/>
            <w:hideMark/>
          </w:tcPr>
          <w:p w14:paraId="03608346" w14:textId="77777777" w:rsidR="00A207C0" w:rsidRPr="00A207C0" w:rsidRDefault="00A207C0" w:rsidP="00C352BF">
            <w:pPr>
              <w:rPr>
                <w:sz w:val="18"/>
                <w:lang w:eastAsia="zh-CN"/>
              </w:rPr>
            </w:pPr>
            <w:r w:rsidRPr="00A207C0">
              <w:rPr>
                <w:sz w:val="18"/>
                <w:lang w:eastAsia="zh-CN"/>
              </w:rPr>
              <w:t>@95%</w:t>
            </w:r>
          </w:p>
        </w:tc>
        <w:tc>
          <w:tcPr>
            <w:tcW w:w="0" w:type="auto"/>
            <w:hideMark/>
          </w:tcPr>
          <w:p w14:paraId="2898C882" w14:textId="77777777" w:rsidR="00A207C0" w:rsidRPr="00A207C0" w:rsidRDefault="00A207C0" w:rsidP="00C352BF">
            <w:pPr>
              <w:rPr>
                <w:sz w:val="18"/>
                <w:lang w:eastAsia="zh-CN"/>
              </w:rPr>
            </w:pPr>
            <w:r w:rsidRPr="00A207C0">
              <w:rPr>
                <w:sz w:val="18"/>
                <w:lang w:eastAsia="zh-CN"/>
              </w:rPr>
              <w:t>@5%</w:t>
            </w:r>
          </w:p>
        </w:tc>
        <w:tc>
          <w:tcPr>
            <w:tcW w:w="0" w:type="auto"/>
            <w:hideMark/>
          </w:tcPr>
          <w:p w14:paraId="0850DFEC" w14:textId="77777777" w:rsidR="00A207C0" w:rsidRPr="00A207C0" w:rsidRDefault="00A207C0" w:rsidP="00C352BF">
            <w:pPr>
              <w:rPr>
                <w:sz w:val="18"/>
                <w:lang w:eastAsia="zh-CN"/>
              </w:rPr>
            </w:pPr>
            <w:r w:rsidRPr="00A207C0">
              <w:rPr>
                <w:sz w:val="18"/>
                <w:lang w:eastAsia="zh-CN"/>
              </w:rPr>
              <w:t>@50%</w:t>
            </w:r>
          </w:p>
        </w:tc>
        <w:tc>
          <w:tcPr>
            <w:tcW w:w="0" w:type="auto"/>
            <w:hideMark/>
          </w:tcPr>
          <w:p w14:paraId="21AB1928" w14:textId="77777777" w:rsidR="00A207C0" w:rsidRPr="00A207C0" w:rsidRDefault="00A207C0" w:rsidP="00C352BF">
            <w:pPr>
              <w:rPr>
                <w:sz w:val="18"/>
                <w:lang w:eastAsia="zh-CN"/>
              </w:rPr>
            </w:pPr>
            <w:r w:rsidRPr="00A207C0">
              <w:rPr>
                <w:sz w:val="18"/>
                <w:lang w:eastAsia="zh-CN"/>
              </w:rPr>
              <w:t>@95%</w:t>
            </w:r>
          </w:p>
        </w:tc>
        <w:tc>
          <w:tcPr>
            <w:tcW w:w="0" w:type="auto"/>
            <w:hideMark/>
          </w:tcPr>
          <w:p w14:paraId="3BF0E4C1" w14:textId="77777777" w:rsidR="00A207C0" w:rsidRPr="00A207C0" w:rsidRDefault="00A207C0" w:rsidP="00C352BF">
            <w:pPr>
              <w:rPr>
                <w:sz w:val="18"/>
                <w:lang w:eastAsia="zh-CN"/>
              </w:rPr>
            </w:pPr>
            <w:r w:rsidRPr="00A207C0">
              <w:rPr>
                <w:sz w:val="18"/>
                <w:lang w:eastAsia="zh-CN"/>
              </w:rPr>
              <w:t>@5%</w:t>
            </w:r>
          </w:p>
        </w:tc>
        <w:tc>
          <w:tcPr>
            <w:tcW w:w="0" w:type="auto"/>
            <w:hideMark/>
          </w:tcPr>
          <w:p w14:paraId="2384960F" w14:textId="77777777" w:rsidR="00A207C0" w:rsidRPr="00A207C0" w:rsidRDefault="00A207C0" w:rsidP="00C352BF">
            <w:pPr>
              <w:rPr>
                <w:sz w:val="18"/>
                <w:lang w:eastAsia="zh-CN"/>
              </w:rPr>
            </w:pPr>
            <w:r w:rsidRPr="00A207C0">
              <w:rPr>
                <w:sz w:val="18"/>
                <w:lang w:eastAsia="zh-CN"/>
              </w:rPr>
              <w:t>@50%</w:t>
            </w:r>
          </w:p>
        </w:tc>
        <w:tc>
          <w:tcPr>
            <w:tcW w:w="0" w:type="auto"/>
            <w:hideMark/>
          </w:tcPr>
          <w:p w14:paraId="307D7E0A" w14:textId="77777777" w:rsidR="00A207C0" w:rsidRPr="00A207C0" w:rsidRDefault="00A207C0" w:rsidP="00C352BF">
            <w:pPr>
              <w:rPr>
                <w:sz w:val="18"/>
                <w:lang w:eastAsia="zh-CN"/>
              </w:rPr>
            </w:pPr>
            <w:r w:rsidRPr="00A207C0">
              <w:rPr>
                <w:sz w:val="18"/>
                <w:lang w:eastAsia="zh-CN"/>
              </w:rPr>
              <w:t>@95%</w:t>
            </w:r>
          </w:p>
        </w:tc>
        <w:tc>
          <w:tcPr>
            <w:tcW w:w="0" w:type="auto"/>
            <w:hideMark/>
          </w:tcPr>
          <w:p w14:paraId="59590F23" w14:textId="77777777" w:rsidR="00A207C0" w:rsidRPr="00A207C0" w:rsidRDefault="00A207C0" w:rsidP="00C352BF">
            <w:pPr>
              <w:rPr>
                <w:sz w:val="18"/>
                <w:lang w:eastAsia="zh-CN"/>
              </w:rPr>
            </w:pPr>
            <w:r w:rsidRPr="00A207C0">
              <w:rPr>
                <w:sz w:val="18"/>
                <w:lang w:eastAsia="zh-CN"/>
              </w:rPr>
              <w:t>@5%</w:t>
            </w:r>
          </w:p>
        </w:tc>
        <w:tc>
          <w:tcPr>
            <w:tcW w:w="0" w:type="auto"/>
            <w:hideMark/>
          </w:tcPr>
          <w:p w14:paraId="48A692D2" w14:textId="77777777" w:rsidR="00A207C0" w:rsidRPr="00A207C0" w:rsidRDefault="00A207C0" w:rsidP="00C352BF">
            <w:pPr>
              <w:rPr>
                <w:sz w:val="18"/>
                <w:lang w:eastAsia="zh-CN"/>
              </w:rPr>
            </w:pPr>
            <w:r w:rsidRPr="00A207C0">
              <w:rPr>
                <w:sz w:val="18"/>
                <w:lang w:eastAsia="zh-CN"/>
              </w:rPr>
              <w:t>@50%</w:t>
            </w:r>
          </w:p>
        </w:tc>
        <w:tc>
          <w:tcPr>
            <w:tcW w:w="0" w:type="auto"/>
            <w:hideMark/>
          </w:tcPr>
          <w:p w14:paraId="395B6BB7" w14:textId="77777777" w:rsidR="00A207C0" w:rsidRPr="00A207C0" w:rsidRDefault="00A207C0" w:rsidP="00C352BF">
            <w:pPr>
              <w:rPr>
                <w:sz w:val="18"/>
                <w:lang w:eastAsia="zh-CN"/>
              </w:rPr>
            </w:pPr>
            <w:r w:rsidRPr="00A207C0">
              <w:rPr>
                <w:sz w:val="18"/>
                <w:lang w:eastAsia="zh-CN"/>
              </w:rPr>
              <w:t>@95%</w:t>
            </w:r>
          </w:p>
        </w:tc>
      </w:tr>
      <w:tr w:rsidR="00A207C0" w:rsidRPr="00A207C0" w14:paraId="58F09581" w14:textId="77777777" w:rsidTr="00C352BF">
        <w:trPr>
          <w:trHeight w:val="315"/>
          <w:jc w:val="center"/>
        </w:trPr>
        <w:tc>
          <w:tcPr>
            <w:tcW w:w="0" w:type="auto"/>
            <w:noWrap/>
          </w:tcPr>
          <w:p w14:paraId="4C69490B" w14:textId="77777777" w:rsidR="00A207C0" w:rsidRPr="00A207C0" w:rsidRDefault="00A207C0" w:rsidP="00A207C0">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7E23FA6B" w14:textId="1023A4B5" w:rsidR="00A207C0" w:rsidRPr="00A207C0" w:rsidRDefault="00A207C0" w:rsidP="00A207C0">
            <w:pPr>
              <w:rPr>
                <w:sz w:val="18"/>
              </w:rPr>
            </w:pPr>
            <w:r w:rsidRPr="00A207C0">
              <w:rPr>
                <w:sz w:val="18"/>
              </w:rPr>
              <w:t xml:space="preserve">60.00 </w:t>
            </w:r>
          </w:p>
        </w:tc>
        <w:tc>
          <w:tcPr>
            <w:tcW w:w="0" w:type="auto"/>
          </w:tcPr>
          <w:p w14:paraId="454AE065" w14:textId="3C7B96C0" w:rsidR="00A207C0" w:rsidRPr="00A207C0" w:rsidRDefault="00A207C0" w:rsidP="00A207C0">
            <w:pPr>
              <w:rPr>
                <w:sz w:val="18"/>
              </w:rPr>
            </w:pPr>
            <w:r w:rsidRPr="00A207C0">
              <w:rPr>
                <w:sz w:val="18"/>
              </w:rPr>
              <w:t xml:space="preserve">88.50 </w:t>
            </w:r>
          </w:p>
        </w:tc>
        <w:tc>
          <w:tcPr>
            <w:tcW w:w="0" w:type="auto"/>
          </w:tcPr>
          <w:p w14:paraId="648F508A" w14:textId="495B75C8" w:rsidR="00A207C0" w:rsidRPr="00A207C0" w:rsidRDefault="00A207C0" w:rsidP="00A207C0">
            <w:pPr>
              <w:rPr>
                <w:sz w:val="18"/>
              </w:rPr>
            </w:pPr>
            <w:r w:rsidRPr="00A207C0">
              <w:rPr>
                <w:sz w:val="18"/>
              </w:rPr>
              <w:t xml:space="preserve">111.46 </w:t>
            </w:r>
          </w:p>
        </w:tc>
        <w:tc>
          <w:tcPr>
            <w:tcW w:w="0" w:type="auto"/>
          </w:tcPr>
          <w:p w14:paraId="6911B3C5" w14:textId="3CDF0E42" w:rsidR="00A207C0" w:rsidRPr="00A207C0" w:rsidRDefault="00A207C0" w:rsidP="00A207C0">
            <w:pPr>
              <w:rPr>
                <w:sz w:val="18"/>
              </w:rPr>
            </w:pPr>
            <w:r w:rsidRPr="00A207C0">
              <w:rPr>
                <w:sz w:val="18"/>
              </w:rPr>
              <w:t xml:space="preserve">-6.23 </w:t>
            </w:r>
          </w:p>
        </w:tc>
        <w:tc>
          <w:tcPr>
            <w:tcW w:w="0" w:type="auto"/>
          </w:tcPr>
          <w:p w14:paraId="672A6D26" w14:textId="3DE07FFE" w:rsidR="00A207C0" w:rsidRPr="00A207C0" w:rsidRDefault="00A207C0" w:rsidP="00A207C0">
            <w:pPr>
              <w:rPr>
                <w:sz w:val="18"/>
              </w:rPr>
            </w:pPr>
            <w:r w:rsidRPr="00A207C0">
              <w:rPr>
                <w:sz w:val="18"/>
              </w:rPr>
              <w:t xml:space="preserve">13.53 </w:t>
            </w:r>
          </w:p>
        </w:tc>
        <w:tc>
          <w:tcPr>
            <w:tcW w:w="0" w:type="auto"/>
          </w:tcPr>
          <w:p w14:paraId="61AA29D0" w14:textId="205B5750" w:rsidR="00A207C0" w:rsidRPr="00A207C0" w:rsidRDefault="00A207C0" w:rsidP="00A207C0">
            <w:pPr>
              <w:rPr>
                <w:sz w:val="18"/>
              </w:rPr>
            </w:pPr>
            <w:r w:rsidRPr="00A207C0">
              <w:rPr>
                <w:sz w:val="18"/>
              </w:rPr>
              <w:t xml:space="preserve">14.97 </w:t>
            </w:r>
          </w:p>
        </w:tc>
        <w:tc>
          <w:tcPr>
            <w:tcW w:w="0" w:type="auto"/>
          </w:tcPr>
          <w:p w14:paraId="5812F6B0" w14:textId="5DC6F7D2" w:rsidR="00A207C0" w:rsidRPr="00A207C0" w:rsidRDefault="00A207C0" w:rsidP="00A207C0">
            <w:pPr>
              <w:rPr>
                <w:sz w:val="18"/>
              </w:rPr>
            </w:pPr>
            <w:r w:rsidRPr="00A207C0">
              <w:rPr>
                <w:sz w:val="18"/>
              </w:rPr>
              <w:t xml:space="preserve">-6.69 </w:t>
            </w:r>
          </w:p>
        </w:tc>
        <w:tc>
          <w:tcPr>
            <w:tcW w:w="0" w:type="auto"/>
          </w:tcPr>
          <w:p w14:paraId="6A8EADE1" w14:textId="5DFE703E" w:rsidR="00A207C0" w:rsidRPr="00A207C0" w:rsidRDefault="00A207C0" w:rsidP="00A207C0">
            <w:pPr>
              <w:rPr>
                <w:sz w:val="18"/>
              </w:rPr>
            </w:pPr>
            <w:r w:rsidRPr="00A207C0">
              <w:rPr>
                <w:sz w:val="18"/>
              </w:rPr>
              <w:t xml:space="preserve">13.31 </w:t>
            </w:r>
          </w:p>
        </w:tc>
        <w:tc>
          <w:tcPr>
            <w:tcW w:w="0" w:type="auto"/>
          </w:tcPr>
          <w:p w14:paraId="7EB178CF" w14:textId="74D658B5" w:rsidR="00A207C0" w:rsidRPr="00A207C0" w:rsidRDefault="00A207C0" w:rsidP="00A207C0">
            <w:pPr>
              <w:rPr>
                <w:sz w:val="18"/>
              </w:rPr>
            </w:pPr>
            <w:r w:rsidRPr="00A207C0">
              <w:rPr>
                <w:sz w:val="18"/>
              </w:rPr>
              <w:t xml:space="preserve">14.96 </w:t>
            </w:r>
          </w:p>
        </w:tc>
        <w:tc>
          <w:tcPr>
            <w:tcW w:w="0" w:type="auto"/>
          </w:tcPr>
          <w:p w14:paraId="7974A8DD" w14:textId="0F996FA7" w:rsidR="00A207C0" w:rsidRPr="00A207C0" w:rsidRDefault="00A207C0" w:rsidP="00A207C0">
            <w:pPr>
              <w:rPr>
                <w:sz w:val="18"/>
              </w:rPr>
            </w:pPr>
            <w:r w:rsidRPr="00A207C0">
              <w:rPr>
                <w:sz w:val="18"/>
              </w:rPr>
              <w:t xml:space="preserve">-14.00 </w:t>
            </w:r>
          </w:p>
        </w:tc>
        <w:tc>
          <w:tcPr>
            <w:tcW w:w="0" w:type="auto"/>
          </w:tcPr>
          <w:p w14:paraId="0B7F164E" w14:textId="691BB29F" w:rsidR="00A207C0" w:rsidRPr="00A207C0" w:rsidRDefault="00A207C0" w:rsidP="00A207C0">
            <w:pPr>
              <w:rPr>
                <w:sz w:val="18"/>
              </w:rPr>
            </w:pPr>
            <w:r w:rsidRPr="00A207C0">
              <w:rPr>
                <w:sz w:val="18"/>
              </w:rPr>
              <w:t xml:space="preserve">14.50 </w:t>
            </w:r>
          </w:p>
        </w:tc>
        <w:tc>
          <w:tcPr>
            <w:tcW w:w="0" w:type="auto"/>
          </w:tcPr>
          <w:p w14:paraId="25877718" w14:textId="30CEDACC" w:rsidR="00A207C0" w:rsidRPr="00A207C0" w:rsidRDefault="00A207C0" w:rsidP="00A207C0">
            <w:pPr>
              <w:rPr>
                <w:sz w:val="18"/>
              </w:rPr>
            </w:pPr>
            <w:r w:rsidRPr="00A207C0">
              <w:rPr>
                <w:sz w:val="18"/>
              </w:rPr>
              <w:t xml:space="preserve">23.00 </w:t>
            </w:r>
          </w:p>
        </w:tc>
      </w:tr>
    </w:tbl>
    <w:p w14:paraId="1EBBBD21" w14:textId="7EC7E95C" w:rsidR="001E5C55" w:rsidRDefault="001E5C55" w:rsidP="00B04B5F">
      <w:pPr>
        <w:rPr>
          <w:lang w:eastAsia="zh-CN"/>
        </w:rPr>
      </w:pPr>
    </w:p>
    <w:p w14:paraId="68E148BA" w14:textId="5B1DAACD" w:rsidR="00A207C0" w:rsidRDefault="00A207C0" w:rsidP="00A207C0">
      <w:pPr>
        <w:pStyle w:val="2"/>
      </w:pPr>
      <w:r>
        <w:t>FR1 legacy TDD Urban Macro DL</w:t>
      </w:r>
    </w:p>
    <w:p w14:paraId="6B3C730B" w14:textId="77777777" w:rsidR="00A207C0" w:rsidRPr="00A207C0" w:rsidRDefault="00A207C0" w:rsidP="00A207C0">
      <w:pPr>
        <w:rPr>
          <w:lang w:val="sv-SE" w:eastAsia="zh-CN"/>
        </w:rPr>
      </w:pPr>
      <w:r w:rsidRPr="00A207C0">
        <w:rPr>
          <w:lang w:val="sv-SE" w:eastAsia="zh-CN"/>
        </w:rPr>
        <w:t>Victim: NR TDD DL</w:t>
      </w:r>
    </w:p>
    <w:p w14:paraId="09164C89" w14:textId="77777777" w:rsidR="00A207C0" w:rsidRPr="00A207C0" w:rsidRDefault="00A207C0" w:rsidP="00A207C0">
      <w:pPr>
        <w:rPr>
          <w:lang w:val="sv-SE" w:eastAsia="zh-CN"/>
        </w:rPr>
      </w:pPr>
      <w:r w:rsidRPr="00A207C0">
        <w:rPr>
          <w:lang w:val="sv-SE" w:eastAsia="zh-CN"/>
        </w:rPr>
        <w:t>SINR baseline: NR TDD DL in adjacent channel</w:t>
      </w:r>
    </w:p>
    <w:p w14:paraId="3782C7A9" w14:textId="77777777" w:rsidR="00A207C0" w:rsidRPr="00A207C0" w:rsidRDefault="00A207C0" w:rsidP="00A207C0">
      <w:pPr>
        <w:rPr>
          <w:lang w:val="sv-SE" w:eastAsia="zh-CN"/>
        </w:rPr>
      </w:pPr>
      <w:r w:rsidRPr="00A207C0">
        <w:rPr>
          <w:lang w:val="sv-SE" w:eastAsia="zh-CN"/>
        </w:rPr>
        <w:t>SINR with ACI: SBFD (DU) in adjacent channel</w:t>
      </w:r>
    </w:p>
    <w:p w14:paraId="1C2E665F" w14:textId="2F327876" w:rsidR="00A207C0" w:rsidRPr="00A207C0" w:rsidRDefault="00A207C0" w:rsidP="00A207C0">
      <w:pPr>
        <w:rPr>
          <w:lang w:val="sv-SE" w:eastAsia="zh-CN"/>
        </w:rPr>
      </w:pPr>
      <w:r w:rsidRPr="00A207C0">
        <w:rPr>
          <w:lang w:val="sv-SE" w:eastAsia="zh-CN"/>
        </w:rPr>
        <w:t>Priority: High</w:t>
      </w:r>
    </w:p>
    <w:tbl>
      <w:tblPr>
        <w:tblStyle w:val="afd"/>
        <w:tblW w:w="0" w:type="auto"/>
        <w:jc w:val="center"/>
        <w:tblLook w:val="04A0" w:firstRow="1" w:lastRow="0" w:firstColumn="1" w:lastColumn="0" w:noHBand="0" w:noVBand="1"/>
      </w:tblPr>
      <w:tblGrid>
        <w:gridCol w:w="877"/>
        <w:gridCol w:w="622"/>
        <w:gridCol w:w="712"/>
        <w:gridCol w:w="712"/>
        <w:gridCol w:w="622"/>
        <w:gridCol w:w="712"/>
        <w:gridCol w:w="712"/>
        <w:gridCol w:w="622"/>
        <w:gridCol w:w="712"/>
        <w:gridCol w:w="712"/>
        <w:gridCol w:w="622"/>
        <w:gridCol w:w="712"/>
        <w:gridCol w:w="712"/>
      </w:tblGrid>
      <w:tr w:rsidR="00A207C0" w:rsidRPr="00A207C0" w14:paraId="4A938FA9" w14:textId="77777777" w:rsidTr="00C352BF">
        <w:trPr>
          <w:trHeight w:val="300"/>
          <w:jc w:val="center"/>
        </w:trPr>
        <w:tc>
          <w:tcPr>
            <w:tcW w:w="0" w:type="auto"/>
            <w:vMerge w:val="restart"/>
            <w:noWrap/>
          </w:tcPr>
          <w:p w14:paraId="7BD5FAE9" w14:textId="77777777" w:rsidR="00A207C0" w:rsidRPr="00A207C0" w:rsidRDefault="00A207C0" w:rsidP="00C352BF">
            <w:pPr>
              <w:rPr>
                <w:sz w:val="18"/>
                <w:lang w:eastAsia="zh-CN"/>
              </w:rPr>
            </w:pPr>
          </w:p>
        </w:tc>
        <w:tc>
          <w:tcPr>
            <w:tcW w:w="0" w:type="auto"/>
            <w:gridSpan w:val="3"/>
            <w:hideMark/>
          </w:tcPr>
          <w:p w14:paraId="5B07B979" w14:textId="77777777" w:rsidR="00A207C0" w:rsidRPr="00A207C0" w:rsidRDefault="00A207C0" w:rsidP="00C352BF">
            <w:pPr>
              <w:rPr>
                <w:sz w:val="18"/>
                <w:lang w:eastAsia="zh-CN"/>
              </w:rPr>
            </w:pPr>
            <w:r w:rsidRPr="00A207C0">
              <w:rPr>
                <w:sz w:val="18"/>
                <w:lang w:eastAsia="zh-CN"/>
              </w:rPr>
              <w:t>Coupling Loss</w:t>
            </w:r>
          </w:p>
        </w:tc>
        <w:tc>
          <w:tcPr>
            <w:tcW w:w="0" w:type="auto"/>
            <w:gridSpan w:val="3"/>
            <w:hideMark/>
          </w:tcPr>
          <w:p w14:paraId="52634879" w14:textId="77777777" w:rsidR="00A207C0" w:rsidRPr="00A207C0" w:rsidRDefault="00A207C0" w:rsidP="00C352BF">
            <w:pPr>
              <w:rPr>
                <w:sz w:val="18"/>
                <w:lang w:eastAsia="zh-CN"/>
              </w:rPr>
            </w:pPr>
            <w:r w:rsidRPr="00A207C0">
              <w:rPr>
                <w:sz w:val="18"/>
                <w:lang w:eastAsia="zh-CN"/>
              </w:rPr>
              <w:t>Baseline SINR</w:t>
            </w:r>
          </w:p>
        </w:tc>
        <w:tc>
          <w:tcPr>
            <w:tcW w:w="0" w:type="auto"/>
            <w:gridSpan w:val="3"/>
            <w:hideMark/>
          </w:tcPr>
          <w:p w14:paraId="45E02AEA" w14:textId="77777777" w:rsidR="00A207C0" w:rsidRPr="00A207C0" w:rsidRDefault="00A207C0" w:rsidP="00C352BF">
            <w:pPr>
              <w:rPr>
                <w:sz w:val="18"/>
                <w:lang w:eastAsia="zh-CN"/>
              </w:rPr>
            </w:pPr>
            <w:r w:rsidRPr="00A207C0">
              <w:rPr>
                <w:sz w:val="18"/>
                <w:lang w:eastAsia="zh-CN"/>
              </w:rPr>
              <w:t>SINR with ACI</w:t>
            </w:r>
          </w:p>
        </w:tc>
        <w:tc>
          <w:tcPr>
            <w:tcW w:w="0" w:type="auto"/>
            <w:gridSpan w:val="3"/>
            <w:hideMark/>
          </w:tcPr>
          <w:p w14:paraId="43DB2E7F" w14:textId="77777777" w:rsidR="00A207C0" w:rsidRPr="00A207C0" w:rsidRDefault="00A207C0" w:rsidP="00C352BF">
            <w:pPr>
              <w:rPr>
                <w:sz w:val="18"/>
                <w:lang w:eastAsia="zh-CN"/>
              </w:rPr>
            </w:pPr>
            <w:r w:rsidRPr="00A207C0">
              <w:rPr>
                <w:sz w:val="18"/>
                <w:lang w:eastAsia="zh-CN"/>
              </w:rPr>
              <w:t>UL power</w:t>
            </w:r>
          </w:p>
        </w:tc>
      </w:tr>
      <w:tr w:rsidR="00A207C0" w:rsidRPr="00A207C0" w14:paraId="02E57C4D" w14:textId="77777777" w:rsidTr="00C352BF">
        <w:trPr>
          <w:trHeight w:val="315"/>
          <w:jc w:val="center"/>
        </w:trPr>
        <w:tc>
          <w:tcPr>
            <w:tcW w:w="0" w:type="auto"/>
            <w:vMerge/>
            <w:noWrap/>
            <w:hideMark/>
          </w:tcPr>
          <w:p w14:paraId="19FB11DA" w14:textId="77777777" w:rsidR="00A207C0" w:rsidRPr="00A207C0" w:rsidRDefault="00A207C0" w:rsidP="00C352BF">
            <w:pPr>
              <w:rPr>
                <w:sz w:val="18"/>
                <w:lang w:eastAsia="zh-CN"/>
              </w:rPr>
            </w:pPr>
          </w:p>
        </w:tc>
        <w:tc>
          <w:tcPr>
            <w:tcW w:w="0" w:type="auto"/>
            <w:hideMark/>
          </w:tcPr>
          <w:p w14:paraId="4FE8884C" w14:textId="77777777" w:rsidR="00A207C0" w:rsidRPr="00A207C0" w:rsidRDefault="00A207C0" w:rsidP="00C352BF">
            <w:pPr>
              <w:rPr>
                <w:sz w:val="18"/>
                <w:lang w:eastAsia="zh-CN"/>
              </w:rPr>
            </w:pPr>
            <w:r w:rsidRPr="00A207C0">
              <w:rPr>
                <w:sz w:val="18"/>
                <w:lang w:eastAsia="zh-CN"/>
              </w:rPr>
              <w:t>@5%</w:t>
            </w:r>
          </w:p>
        </w:tc>
        <w:tc>
          <w:tcPr>
            <w:tcW w:w="0" w:type="auto"/>
            <w:hideMark/>
          </w:tcPr>
          <w:p w14:paraId="26C1BCFA" w14:textId="77777777" w:rsidR="00A207C0" w:rsidRPr="00A207C0" w:rsidRDefault="00A207C0" w:rsidP="00C352BF">
            <w:pPr>
              <w:rPr>
                <w:sz w:val="18"/>
                <w:lang w:eastAsia="zh-CN"/>
              </w:rPr>
            </w:pPr>
            <w:r w:rsidRPr="00A207C0">
              <w:rPr>
                <w:sz w:val="18"/>
                <w:lang w:eastAsia="zh-CN"/>
              </w:rPr>
              <w:t>@50%</w:t>
            </w:r>
          </w:p>
        </w:tc>
        <w:tc>
          <w:tcPr>
            <w:tcW w:w="0" w:type="auto"/>
            <w:hideMark/>
          </w:tcPr>
          <w:p w14:paraId="717B95D7" w14:textId="77777777" w:rsidR="00A207C0" w:rsidRPr="00A207C0" w:rsidRDefault="00A207C0" w:rsidP="00C352BF">
            <w:pPr>
              <w:rPr>
                <w:sz w:val="18"/>
                <w:lang w:eastAsia="zh-CN"/>
              </w:rPr>
            </w:pPr>
            <w:r w:rsidRPr="00A207C0">
              <w:rPr>
                <w:sz w:val="18"/>
                <w:lang w:eastAsia="zh-CN"/>
              </w:rPr>
              <w:t>@95%</w:t>
            </w:r>
          </w:p>
        </w:tc>
        <w:tc>
          <w:tcPr>
            <w:tcW w:w="0" w:type="auto"/>
            <w:hideMark/>
          </w:tcPr>
          <w:p w14:paraId="2D303CD6" w14:textId="77777777" w:rsidR="00A207C0" w:rsidRPr="00A207C0" w:rsidRDefault="00A207C0" w:rsidP="00C352BF">
            <w:pPr>
              <w:rPr>
                <w:sz w:val="18"/>
                <w:lang w:eastAsia="zh-CN"/>
              </w:rPr>
            </w:pPr>
            <w:r w:rsidRPr="00A207C0">
              <w:rPr>
                <w:sz w:val="18"/>
                <w:lang w:eastAsia="zh-CN"/>
              </w:rPr>
              <w:t>@5%</w:t>
            </w:r>
          </w:p>
        </w:tc>
        <w:tc>
          <w:tcPr>
            <w:tcW w:w="0" w:type="auto"/>
            <w:hideMark/>
          </w:tcPr>
          <w:p w14:paraId="2E9AAE97" w14:textId="77777777" w:rsidR="00A207C0" w:rsidRPr="00A207C0" w:rsidRDefault="00A207C0" w:rsidP="00C352BF">
            <w:pPr>
              <w:rPr>
                <w:sz w:val="18"/>
                <w:lang w:eastAsia="zh-CN"/>
              </w:rPr>
            </w:pPr>
            <w:r w:rsidRPr="00A207C0">
              <w:rPr>
                <w:sz w:val="18"/>
                <w:lang w:eastAsia="zh-CN"/>
              </w:rPr>
              <w:t>@50%</w:t>
            </w:r>
          </w:p>
        </w:tc>
        <w:tc>
          <w:tcPr>
            <w:tcW w:w="0" w:type="auto"/>
            <w:hideMark/>
          </w:tcPr>
          <w:p w14:paraId="7F28B051" w14:textId="77777777" w:rsidR="00A207C0" w:rsidRPr="00A207C0" w:rsidRDefault="00A207C0" w:rsidP="00C352BF">
            <w:pPr>
              <w:rPr>
                <w:sz w:val="18"/>
                <w:lang w:eastAsia="zh-CN"/>
              </w:rPr>
            </w:pPr>
            <w:r w:rsidRPr="00A207C0">
              <w:rPr>
                <w:sz w:val="18"/>
                <w:lang w:eastAsia="zh-CN"/>
              </w:rPr>
              <w:t>@95%</w:t>
            </w:r>
          </w:p>
        </w:tc>
        <w:tc>
          <w:tcPr>
            <w:tcW w:w="0" w:type="auto"/>
            <w:hideMark/>
          </w:tcPr>
          <w:p w14:paraId="57010EFB" w14:textId="77777777" w:rsidR="00A207C0" w:rsidRPr="00A207C0" w:rsidRDefault="00A207C0" w:rsidP="00C352BF">
            <w:pPr>
              <w:rPr>
                <w:sz w:val="18"/>
                <w:lang w:eastAsia="zh-CN"/>
              </w:rPr>
            </w:pPr>
            <w:r w:rsidRPr="00A207C0">
              <w:rPr>
                <w:sz w:val="18"/>
                <w:lang w:eastAsia="zh-CN"/>
              </w:rPr>
              <w:t>@5%</w:t>
            </w:r>
          </w:p>
        </w:tc>
        <w:tc>
          <w:tcPr>
            <w:tcW w:w="0" w:type="auto"/>
            <w:hideMark/>
          </w:tcPr>
          <w:p w14:paraId="5EA8A140" w14:textId="77777777" w:rsidR="00A207C0" w:rsidRPr="00A207C0" w:rsidRDefault="00A207C0" w:rsidP="00C352BF">
            <w:pPr>
              <w:rPr>
                <w:sz w:val="18"/>
                <w:lang w:eastAsia="zh-CN"/>
              </w:rPr>
            </w:pPr>
            <w:r w:rsidRPr="00A207C0">
              <w:rPr>
                <w:sz w:val="18"/>
                <w:lang w:eastAsia="zh-CN"/>
              </w:rPr>
              <w:t>@50%</w:t>
            </w:r>
          </w:p>
        </w:tc>
        <w:tc>
          <w:tcPr>
            <w:tcW w:w="0" w:type="auto"/>
            <w:hideMark/>
          </w:tcPr>
          <w:p w14:paraId="063F0DF0" w14:textId="77777777" w:rsidR="00A207C0" w:rsidRPr="00A207C0" w:rsidRDefault="00A207C0" w:rsidP="00C352BF">
            <w:pPr>
              <w:rPr>
                <w:sz w:val="18"/>
                <w:lang w:eastAsia="zh-CN"/>
              </w:rPr>
            </w:pPr>
            <w:r w:rsidRPr="00A207C0">
              <w:rPr>
                <w:sz w:val="18"/>
                <w:lang w:eastAsia="zh-CN"/>
              </w:rPr>
              <w:t>@95%</w:t>
            </w:r>
          </w:p>
        </w:tc>
        <w:tc>
          <w:tcPr>
            <w:tcW w:w="0" w:type="auto"/>
            <w:hideMark/>
          </w:tcPr>
          <w:p w14:paraId="3C066310" w14:textId="77777777" w:rsidR="00A207C0" w:rsidRPr="00A207C0" w:rsidRDefault="00A207C0" w:rsidP="00C352BF">
            <w:pPr>
              <w:rPr>
                <w:sz w:val="18"/>
                <w:lang w:eastAsia="zh-CN"/>
              </w:rPr>
            </w:pPr>
            <w:r w:rsidRPr="00A207C0">
              <w:rPr>
                <w:sz w:val="18"/>
                <w:lang w:eastAsia="zh-CN"/>
              </w:rPr>
              <w:t>@5%</w:t>
            </w:r>
          </w:p>
        </w:tc>
        <w:tc>
          <w:tcPr>
            <w:tcW w:w="0" w:type="auto"/>
            <w:hideMark/>
          </w:tcPr>
          <w:p w14:paraId="5C134376" w14:textId="77777777" w:rsidR="00A207C0" w:rsidRPr="00A207C0" w:rsidRDefault="00A207C0" w:rsidP="00C352BF">
            <w:pPr>
              <w:rPr>
                <w:sz w:val="18"/>
                <w:lang w:eastAsia="zh-CN"/>
              </w:rPr>
            </w:pPr>
            <w:r w:rsidRPr="00A207C0">
              <w:rPr>
                <w:sz w:val="18"/>
                <w:lang w:eastAsia="zh-CN"/>
              </w:rPr>
              <w:t>@50%</w:t>
            </w:r>
          </w:p>
        </w:tc>
        <w:tc>
          <w:tcPr>
            <w:tcW w:w="0" w:type="auto"/>
            <w:hideMark/>
          </w:tcPr>
          <w:p w14:paraId="6A100039" w14:textId="77777777" w:rsidR="00A207C0" w:rsidRPr="00A207C0" w:rsidRDefault="00A207C0" w:rsidP="00C352BF">
            <w:pPr>
              <w:rPr>
                <w:sz w:val="18"/>
                <w:lang w:eastAsia="zh-CN"/>
              </w:rPr>
            </w:pPr>
            <w:r w:rsidRPr="00A207C0">
              <w:rPr>
                <w:sz w:val="18"/>
                <w:lang w:eastAsia="zh-CN"/>
              </w:rPr>
              <w:t>@95%</w:t>
            </w:r>
          </w:p>
        </w:tc>
      </w:tr>
      <w:tr w:rsidR="00A207C0" w:rsidRPr="00A207C0" w14:paraId="71D10B87" w14:textId="77777777" w:rsidTr="00C352BF">
        <w:trPr>
          <w:trHeight w:val="315"/>
          <w:jc w:val="center"/>
        </w:trPr>
        <w:tc>
          <w:tcPr>
            <w:tcW w:w="0" w:type="auto"/>
            <w:noWrap/>
          </w:tcPr>
          <w:p w14:paraId="38DE5789" w14:textId="77777777" w:rsidR="00A207C0" w:rsidRPr="00A207C0" w:rsidRDefault="00A207C0" w:rsidP="00A207C0">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44D0FA23" w14:textId="68F8023C" w:rsidR="00A207C0" w:rsidRPr="00A207C0" w:rsidRDefault="00A207C0" w:rsidP="00A207C0">
            <w:pPr>
              <w:rPr>
                <w:sz w:val="18"/>
              </w:rPr>
            </w:pPr>
            <w:r w:rsidRPr="00A207C0">
              <w:rPr>
                <w:sz w:val="18"/>
              </w:rPr>
              <w:t xml:space="preserve">59.97 </w:t>
            </w:r>
          </w:p>
        </w:tc>
        <w:tc>
          <w:tcPr>
            <w:tcW w:w="0" w:type="auto"/>
          </w:tcPr>
          <w:p w14:paraId="2018F99E" w14:textId="34DB2D3D" w:rsidR="00A207C0" w:rsidRPr="00A207C0" w:rsidRDefault="00A207C0" w:rsidP="00A207C0">
            <w:pPr>
              <w:rPr>
                <w:sz w:val="18"/>
              </w:rPr>
            </w:pPr>
            <w:r w:rsidRPr="00A207C0">
              <w:rPr>
                <w:sz w:val="18"/>
              </w:rPr>
              <w:t xml:space="preserve">88.36 </w:t>
            </w:r>
          </w:p>
        </w:tc>
        <w:tc>
          <w:tcPr>
            <w:tcW w:w="0" w:type="auto"/>
          </w:tcPr>
          <w:p w14:paraId="792CE143" w14:textId="1658ABD8" w:rsidR="00A207C0" w:rsidRPr="00A207C0" w:rsidRDefault="00A207C0" w:rsidP="00A207C0">
            <w:pPr>
              <w:rPr>
                <w:sz w:val="18"/>
              </w:rPr>
            </w:pPr>
            <w:r w:rsidRPr="00A207C0">
              <w:rPr>
                <w:sz w:val="18"/>
              </w:rPr>
              <w:t xml:space="preserve">111.52 </w:t>
            </w:r>
          </w:p>
        </w:tc>
        <w:tc>
          <w:tcPr>
            <w:tcW w:w="0" w:type="auto"/>
          </w:tcPr>
          <w:p w14:paraId="49CAB064" w14:textId="413E6DBC" w:rsidR="00A207C0" w:rsidRPr="00A207C0" w:rsidRDefault="00A207C0" w:rsidP="00A207C0">
            <w:pPr>
              <w:rPr>
                <w:sz w:val="18"/>
              </w:rPr>
            </w:pPr>
            <w:r w:rsidRPr="00A207C0">
              <w:rPr>
                <w:sz w:val="18"/>
              </w:rPr>
              <w:t xml:space="preserve">8.35 </w:t>
            </w:r>
          </w:p>
        </w:tc>
        <w:tc>
          <w:tcPr>
            <w:tcW w:w="0" w:type="auto"/>
          </w:tcPr>
          <w:p w14:paraId="7FDDB947" w14:textId="31F2838E" w:rsidR="00A207C0" w:rsidRPr="00A207C0" w:rsidRDefault="00A207C0" w:rsidP="00A207C0">
            <w:pPr>
              <w:rPr>
                <w:sz w:val="18"/>
              </w:rPr>
            </w:pPr>
            <w:r w:rsidRPr="00A207C0">
              <w:rPr>
                <w:sz w:val="18"/>
              </w:rPr>
              <w:t xml:space="preserve">26.06 </w:t>
            </w:r>
          </w:p>
        </w:tc>
        <w:tc>
          <w:tcPr>
            <w:tcW w:w="0" w:type="auto"/>
          </w:tcPr>
          <w:p w14:paraId="7819C789" w14:textId="032D85F1" w:rsidR="00A207C0" w:rsidRPr="00A207C0" w:rsidRDefault="00A207C0" w:rsidP="00A207C0">
            <w:pPr>
              <w:rPr>
                <w:sz w:val="18"/>
              </w:rPr>
            </w:pPr>
            <w:r w:rsidRPr="00A207C0">
              <w:rPr>
                <w:sz w:val="18"/>
              </w:rPr>
              <w:t xml:space="preserve">48.87 </w:t>
            </w:r>
          </w:p>
        </w:tc>
        <w:tc>
          <w:tcPr>
            <w:tcW w:w="0" w:type="auto"/>
          </w:tcPr>
          <w:p w14:paraId="1008BE98" w14:textId="105C511C" w:rsidR="00A207C0" w:rsidRPr="00A207C0" w:rsidRDefault="00A207C0" w:rsidP="00A207C0">
            <w:pPr>
              <w:rPr>
                <w:sz w:val="18"/>
              </w:rPr>
            </w:pPr>
            <w:r w:rsidRPr="00A207C0">
              <w:rPr>
                <w:sz w:val="18"/>
              </w:rPr>
              <w:t xml:space="preserve">8.76 </w:t>
            </w:r>
          </w:p>
        </w:tc>
        <w:tc>
          <w:tcPr>
            <w:tcW w:w="0" w:type="auto"/>
          </w:tcPr>
          <w:p w14:paraId="3A848F62" w14:textId="5FB7B536" w:rsidR="00A207C0" w:rsidRPr="00A207C0" w:rsidRDefault="00A207C0" w:rsidP="00A207C0">
            <w:pPr>
              <w:rPr>
                <w:sz w:val="18"/>
              </w:rPr>
            </w:pPr>
            <w:r w:rsidRPr="00A207C0">
              <w:rPr>
                <w:sz w:val="18"/>
              </w:rPr>
              <w:t xml:space="preserve">26.40 </w:t>
            </w:r>
          </w:p>
        </w:tc>
        <w:tc>
          <w:tcPr>
            <w:tcW w:w="0" w:type="auto"/>
          </w:tcPr>
          <w:p w14:paraId="0A7D64FE" w14:textId="612FDABC" w:rsidR="00A207C0" w:rsidRPr="00A207C0" w:rsidRDefault="00A207C0" w:rsidP="00A207C0">
            <w:pPr>
              <w:rPr>
                <w:sz w:val="18"/>
              </w:rPr>
            </w:pPr>
            <w:r w:rsidRPr="00A207C0">
              <w:rPr>
                <w:sz w:val="18"/>
              </w:rPr>
              <w:t xml:space="preserve">48.88 </w:t>
            </w:r>
          </w:p>
        </w:tc>
        <w:tc>
          <w:tcPr>
            <w:tcW w:w="0" w:type="auto"/>
          </w:tcPr>
          <w:p w14:paraId="07981535" w14:textId="5938FEB0" w:rsidR="00A207C0" w:rsidRPr="00A207C0" w:rsidRDefault="00A207C0" w:rsidP="00A207C0">
            <w:pPr>
              <w:rPr>
                <w:sz w:val="18"/>
              </w:rPr>
            </w:pPr>
            <w:r>
              <w:rPr>
                <w:sz w:val="18"/>
              </w:rPr>
              <w:t>-</w:t>
            </w:r>
          </w:p>
        </w:tc>
        <w:tc>
          <w:tcPr>
            <w:tcW w:w="0" w:type="auto"/>
          </w:tcPr>
          <w:p w14:paraId="707236D1" w14:textId="6DC12B7D" w:rsidR="00A207C0" w:rsidRPr="00A207C0" w:rsidRDefault="00A207C0" w:rsidP="00A207C0">
            <w:pPr>
              <w:rPr>
                <w:sz w:val="18"/>
              </w:rPr>
            </w:pPr>
            <w:r>
              <w:rPr>
                <w:sz w:val="18"/>
              </w:rPr>
              <w:t>-</w:t>
            </w:r>
          </w:p>
        </w:tc>
        <w:tc>
          <w:tcPr>
            <w:tcW w:w="0" w:type="auto"/>
          </w:tcPr>
          <w:p w14:paraId="68ADE257" w14:textId="08671B57" w:rsidR="00A207C0" w:rsidRPr="00A207C0" w:rsidRDefault="00A207C0" w:rsidP="00A207C0">
            <w:pPr>
              <w:rPr>
                <w:sz w:val="18"/>
              </w:rPr>
            </w:pPr>
            <w:r>
              <w:rPr>
                <w:sz w:val="18"/>
              </w:rPr>
              <w:t>-</w:t>
            </w:r>
          </w:p>
        </w:tc>
      </w:tr>
    </w:tbl>
    <w:p w14:paraId="56507D3C" w14:textId="7E896790" w:rsidR="00A207C0" w:rsidRDefault="00A207C0" w:rsidP="00B04B5F">
      <w:pPr>
        <w:rPr>
          <w:lang w:val="sv-SE" w:eastAsia="zh-CN"/>
        </w:rPr>
      </w:pPr>
    </w:p>
    <w:p w14:paraId="3E3EA98F" w14:textId="3E440715" w:rsidR="00A207C0" w:rsidRDefault="00A207C0" w:rsidP="00A207C0">
      <w:pPr>
        <w:pStyle w:val="2"/>
      </w:pPr>
      <w:r>
        <w:t>FR2 SBFD Urban Macro UL</w:t>
      </w:r>
    </w:p>
    <w:p w14:paraId="0C2DB38F" w14:textId="77777777" w:rsidR="00A207C0" w:rsidRPr="00A207C0" w:rsidRDefault="00A207C0" w:rsidP="00A207C0">
      <w:pPr>
        <w:rPr>
          <w:lang w:val="sv-SE" w:eastAsia="zh-CN"/>
        </w:rPr>
      </w:pPr>
      <w:r w:rsidRPr="00A207C0">
        <w:rPr>
          <w:lang w:val="sv-SE" w:eastAsia="zh-CN"/>
        </w:rPr>
        <w:t>Victim: SBFD (DU)</w:t>
      </w:r>
    </w:p>
    <w:p w14:paraId="504E2667" w14:textId="77777777" w:rsidR="00A207C0" w:rsidRPr="00A207C0" w:rsidRDefault="00A207C0" w:rsidP="00A207C0">
      <w:pPr>
        <w:rPr>
          <w:lang w:val="sv-SE" w:eastAsia="zh-CN"/>
        </w:rPr>
      </w:pPr>
      <w:r w:rsidRPr="00A207C0">
        <w:rPr>
          <w:lang w:val="sv-SE" w:eastAsia="zh-CN"/>
        </w:rPr>
        <w:t>SINR baseline: No system in adjacent channel</w:t>
      </w:r>
    </w:p>
    <w:p w14:paraId="612412C2" w14:textId="77777777" w:rsidR="00A207C0" w:rsidRPr="00A207C0" w:rsidRDefault="00A207C0" w:rsidP="00A207C0">
      <w:pPr>
        <w:rPr>
          <w:lang w:val="sv-SE" w:eastAsia="zh-CN"/>
        </w:rPr>
      </w:pPr>
      <w:r w:rsidRPr="00A207C0">
        <w:rPr>
          <w:lang w:val="sv-SE" w:eastAsia="zh-CN"/>
        </w:rPr>
        <w:t>SINR with ACI: NR TDD DL in adjacent channel</w:t>
      </w:r>
    </w:p>
    <w:p w14:paraId="52D07DA8" w14:textId="3FF09869" w:rsidR="00A207C0" w:rsidRPr="00A207C0" w:rsidRDefault="00A207C0" w:rsidP="00A207C0">
      <w:pPr>
        <w:rPr>
          <w:lang w:val="sv-SE" w:eastAsia="zh-CN"/>
        </w:rPr>
      </w:pPr>
      <w:r w:rsidRPr="00A207C0">
        <w:rPr>
          <w:lang w:val="sv-SE" w:eastAsia="zh-CN"/>
        </w:rPr>
        <w:t>Priority: High</w:t>
      </w:r>
    </w:p>
    <w:tbl>
      <w:tblPr>
        <w:tblStyle w:val="afd"/>
        <w:tblW w:w="0" w:type="auto"/>
        <w:jc w:val="center"/>
        <w:tblLook w:val="04A0" w:firstRow="1" w:lastRow="0" w:firstColumn="1" w:lastColumn="0" w:noHBand="0" w:noVBand="1"/>
      </w:tblPr>
      <w:tblGrid>
        <w:gridCol w:w="877"/>
        <w:gridCol w:w="622"/>
        <w:gridCol w:w="712"/>
        <w:gridCol w:w="712"/>
        <w:gridCol w:w="622"/>
        <w:gridCol w:w="712"/>
        <w:gridCol w:w="712"/>
        <w:gridCol w:w="622"/>
        <w:gridCol w:w="712"/>
        <w:gridCol w:w="712"/>
        <w:gridCol w:w="622"/>
        <w:gridCol w:w="712"/>
        <w:gridCol w:w="712"/>
      </w:tblGrid>
      <w:tr w:rsidR="00A207C0" w:rsidRPr="00A207C0" w14:paraId="1F567697" w14:textId="77777777" w:rsidTr="00C352BF">
        <w:trPr>
          <w:trHeight w:val="300"/>
          <w:jc w:val="center"/>
        </w:trPr>
        <w:tc>
          <w:tcPr>
            <w:tcW w:w="0" w:type="auto"/>
            <w:vMerge w:val="restart"/>
            <w:noWrap/>
          </w:tcPr>
          <w:p w14:paraId="7C9EA477" w14:textId="77777777" w:rsidR="00A207C0" w:rsidRPr="00A207C0" w:rsidRDefault="00A207C0" w:rsidP="00C352BF">
            <w:pPr>
              <w:rPr>
                <w:sz w:val="18"/>
                <w:lang w:eastAsia="zh-CN"/>
              </w:rPr>
            </w:pPr>
          </w:p>
        </w:tc>
        <w:tc>
          <w:tcPr>
            <w:tcW w:w="0" w:type="auto"/>
            <w:gridSpan w:val="3"/>
            <w:hideMark/>
          </w:tcPr>
          <w:p w14:paraId="6D185EDE" w14:textId="77777777" w:rsidR="00A207C0" w:rsidRPr="00A207C0" w:rsidRDefault="00A207C0" w:rsidP="00C352BF">
            <w:pPr>
              <w:rPr>
                <w:sz w:val="18"/>
                <w:lang w:eastAsia="zh-CN"/>
              </w:rPr>
            </w:pPr>
            <w:r w:rsidRPr="00A207C0">
              <w:rPr>
                <w:sz w:val="18"/>
                <w:lang w:eastAsia="zh-CN"/>
              </w:rPr>
              <w:t>Coupling Loss</w:t>
            </w:r>
          </w:p>
        </w:tc>
        <w:tc>
          <w:tcPr>
            <w:tcW w:w="0" w:type="auto"/>
            <w:gridSpan w:val="3"/>
            <w:hideMark/>
          </w:tcPr>
          <w:p w14:paraId="5AFC4B61" w14:textId="77777777" w:rsidR="00A207C0" w:rsidRPr="00A207C0" w:rsidRDefault="00A207C0" w:rsidP="00C352BF">
            <w:pPr>
              <w:rPr>
                <w:sz w:val="18"/>
                <w:lang w:eastAsia="zh-CN"/>
              </w:rPr>
            </w:pPr>
            <w:r w:rsidRPr="00A207C0">
              <w:rPr>
                <w:sz w:val="18"/>
                <w:lang w:eastAsia="zh-CN"/>
              </w:rPr>
              <w:t>Baseline SINR</w:t>
            </w:r>
          </w:p>
        </w:tc>
        <w:tc>
          <w:tcPr>
            <w:tcW w:w="0" w:type="auto"/>
            <w:gridSpan w:val="3"/>
            <w:hideMark/>
          </w:tcPr>
          <w:p w14:paraId="1BE4B543" w14:textId="77777777" w:rsidR="00A207C0" w:rsidRPr="00A207C0" w:rsidRDefault="00A207C0" w:rsidP="00C352BF">
            <w:pPr>
              <w:rPr>
                <w:sz w:val="18"/>
                <w:lang w:eastAsia="zh-CN"/>
              </w:rPr>
            </w:pPr>
            <w:r w:rsidRPr="00A207C0">
              <w:rPr>
                <w:sz w:val="18"/>
                <w:lang w:eastAsia="zh-CN"/>
              </w:rPr>
              <w:t>SINR with ACI</w:t>
            </w:r>
          </w:p>
        </w:tc>
        <w:tc>
          <w:tcPr>
            <w:tcW w:w="0" w:type="auto"/>
            <w:gridSpan w:val="3"/>
            <w:hideMark/>
          </w:tcPr>
          <w:p w14:paraId="300A89D5" w14:textId="77777777" w:rsidR="00A207C0" w:rsidRPr="00A207C0" w:rsidRDefault="00A207C0" w:rsidP="00C352BF">
            <w:pPr>
              <w:rPr>
                <w:sz w:val="18"/>
                <w:lang w:eastAsia="zh-CN"/>
              </w:rPr>
            </w:pPr>
            <w:r w:rsidRPr="00A207C0">
              <w:rPr>
                <w:sz w:val="18"/>
                <w:lang w:eastAsia="zh-CN"/>
              </w:rPr>
              <w:t>UL power</w:t>
            </w:r>
          </w:p>
        </w:tc>
      </w:tr>
      <w:tr w:rsidR="00A207C0" w:rsidRPr="00A207C0" w14:paraId="5AB8BADD" w14:textId="77777777" w:rsidTr="00C352BF">
        <w:trPr>
          <w:trHeight w:val="315"/>
          <w:jc w:val="center"/>
        </w:trPr>
        <w:tc>
          <w:tcPr>
            <w:tcW w:w="0" w:type="auto"/>
            <w:vMerge/>
            <w:noWrap/>
            <w:hideMark/>
          </w:tcPr>
          <w:p w14:paraId="531039E6" w14:textId="77777777" w:rsidR="00A207C0" w:rsidRPr="00A207C0" w:rsidRDefault="00A207C0" w:rsidP="00C352BF">
            <w:pPr>
              <w:rPr>
                <w:sz w:val="18"/>
                <w:lang w:eastAsia="zh-CN"/>
              </w:rPr>
            </w:pPr>
          </w:p>
        </w:tc>
        <w:tc>
          <w:tcPr>
            <w:tcW w:w="0" w:type="auto"/>
            <w:hideMark/>
          </w:tcPr>
          <w:p w14:paraId="308A0B7D" w14:textId="77777777" w:rsidR="00A207C0" w:rsidRPr="00A207C0" w:rsidRDefault="00A207C0" w:rsidP="00C352BF">
            <w:pPr>
              <w:rPr>
                <w:sz w:val="18"/>
                <w:lang w:eastAsia="zh-CN"/>
              </w:rPr>
            </w:pPr>
            <w:r w:rsidRPr="00A207C0">
              <w:rPr>
                <w:sz w:val="18"/>
                <w:lang w:eastAsia="zh-CN"/>
              </w:rPr>
              <w:t>@5%</w:t>
            </w:r>
          </w:p>
        </w:tc>
        <w:tc>
          <w:tcPr>
            <w:tcW w:w="0" w:type="auto"/>
            <w:hideMark/>
          </w:tcPr>
          <w:p w14:paraId="3AE79992" w14:textId="77777777" w:rsidR="00A207C0" w:rsidRPr="00A207C0" w:rsidRDefault="00A207C0" w:rsidP="00C352BF">
            <w:pPr>
              <w:rPr>
                <w:sz w:val="18"/>
                <w:lang w:eastAsia="zh-CN"/>
              </w:rPr>
            </w:pPr>
            <w:r w:rsidRPr="00A207C0">
              <w:rPr>
                <w:sz w:val="18"/>
                <w:lang w:eastAsia="zh-CN"/>
              </w:rPr>
              <w:t>@50%</w:t>
            </w:r>
          </w:p>
        </w:tc>
        <w:tc>
          <w:tcPr>
            <w:tcW w:w="0" w:type="auto"/>
            <w:hideMark/>
          </w:tcPr>
          <w:p w14:paraId="61FB43BD" w14:textId="77777777" w:rsidR="00A207C0" w:rsidRPr="00A207C0" w:rsidRDefault="00A207C0" w:rsidP="00C352BF">
            <w:pPr>
              <w:rPr>
                <w:sz w:val="18"/>
                <w:lang w:eastAsia="zh-CN"/>
              </w:rPr>
            </w:pPr>
            <w:r w:rsidRPr="00A207C0">
              <w:rPr>
                <w:sz w:val="18"/>
                <w:lang w:eastAsia="zh-CN"/>
              </w:rPr>
              <w:t>@95%</w:t>
            </w:r>
          </w:p>
        </w:tc>
        <w:tc>
          <w:tcPr>
            <w:tcW w:w="0" w:type="auto"/>
            <w:hideMark/>
          </w:tcPr>
          <w:p w14:paraId="7F62915B" w14:textId="77777777" w:rsidR="00A207C0" w:rsidRPr="00A207C0" w:rsidRDefault="00A207C0" w:rsidP="00C352BF">
            <w:pPr>
              <w:rPr>
                <w:sz w:val="18"/>
                <w:lang w:eastAsia="zh-CN"/>
              </w:rPr>
            </w:pPr>
            <w:r w:rsidRPr="00A207C0">
              <w:rPr>
                <w:sz w:val="18"/>
                <w:lang w:eastAsia="zh-CN"/>
              </w:rPr>
              <w:t>@5%</w:t>
            </w:r>
          </w:p>
        </w:tc>
        <w:tc>
          <w:tcPr>
            <w:tcW w:w="0" w:type="auto"/>
            <w:hideMark/>
          </w:tcPr>
          <w:p w14:paraId="036F5F40" w14:textId="77777777" w:rsidR="00A207C0" w:rsidRPr="00A207C0" w:rsidRDefault="00A207C0" w:rsidP="00C352BF">
            <w:pPr>
              <w:rPr>
                <w:sz w:val="18"/>
                <w:lang w:eastAsia="zh-CN"/>
              </w:rPr>
            </w:pPr>
            <w:r w:rsidRPr="00A207C0">
              <w:rPr>
                <w:sz w:val="18"/>
                <w:lang w:eastAsia="zh-CN"/>
              </w:rPr>
              <w:t>@50%</w:t>
            </w:r>
          </w:p>
        </w:tc>
        <w:tc>
          <w:tcPr>
            <w:tcW w:w="0" w:type="auto"/>
            <w:hideMark/>
          </w:tcPr>
          <w:p w14:paraId="62A5D238" w14:textId="77777777" w:rsidR="00A207C0" w:rsidRPr="00A207C0" w:rsidRDefault="00A207C0" w:rsidP="00C352BF">
            <w:pPr>
              <w:rPr>
                <w:sz w:val="18"/>
                <w:lang w:eastAsia="zh-CN"/>
              </w:rPr>
            </w:pPr>
            <w:r w:rsidRPr="00A207C0">
              <w:rPr>
                <w:sz w:val="18"/>
                <w:lang w:eastAsia="zh-CN"/>
              </w:rPr>
              <w:t>@95%</w:t>
            </w:r>
          </w:p>
        </w:tc>
        <w:tc>
          <w:tcPr>
            <w:tcW w:w="0" w:type="auto"/>
            <w:hideMark/>
          </w:tcPr>
          <w:p w14:paraId="0E7EA27C" w14:textId="77777777" w:rsidR="00A207C0" w:rsidRPr="00A207C0" w:rsidRDefault="00A207C0" w:rsidP="00C352BF">
            <w:pPr>
              <w:rPr>
                <w:sz w:val="18"/>
                <w:lang w:eastAsia="zh-CN"/>
              </w:rPr>
            </w:pPr>
            <w:r w:rsidRPr="00A207C0">
              <w:rPr>
                <w:sz w:val="18"/>
                <w:lang w:eastAsia="zh-CN"/>
              </w:rPr>
              <w:t>@5%</w:t>
            </w:r>
          </w:p>
        </w:tc>
        <w:tc>
          <w:tcPr>
            <w:tcW w:w="0" w:type="auto"/>
            <w:hideMark/>
          </w:tcPr>
          <w:p w14:paraId="2B2C375B" w14:textId="77777777" w:rsidR="00A207C0" w:rsidRPr="00A207C0" w:rsidRDefault="00A207C0" w:rsidP="00C352BF">
            <w:pPr>
              <w:rPr>
                <w:sz w:val="18"/>
                <w:lang w:eastAsia="zh-CN"/>
              </w:rPr>
            </w:pPr>
            <w:r w:rsidRPr="00A207C0">
              <w:rPr>
                <w:sz w:val="18"/>
                <w:lang w:eastAsia="zh-CN"/>
              </w:rPr>
              <w:t>@50%</w:t>
            </w:r>
          </w:p>
        </w:tc>
        <w:tc>
          <w:tcPr>
            <w:tcW w:w="0" w:type="auto"/>
            <w:hideMark/>
          </w:tcPr>
          <w:p w14:paraId="5A545C66" w14:textId="77777777" w:rsidR="00A207C0" w:rsidRPr="00A207C0" w:rsidRDefault="00A207C0" w:rsidP="00C352BF">
            <w:pPr>
              <w:rPr>
                <w:sz w:val="18"/>
                <w:lang w:eastAsia="zh-CN"/>
              </w:rPr>
            </w:pPr>
            <w:r w:rsidRPr="00A207C0">
              <w:rPr>
                <w:sz w:val="18"/>
                <w:lang w:eastAsia="zh-CN"/>
              </w:rPr>
              <w:t>@95%</w:t>
            </w:r>
          </w:p>
        </w:tc>
        <w:tc>
          <w:tcPr>
            <w:tcW w:w="0" w:type="auto"/>
            <w:hideMark/>
          </w:tcPr>
          <w:p w14:paraId="716993B0" w14:textId="77777777" w:rsidR="00A207C0" w:rsidRPr="00A207C0" w:rsidRDefault="00A207C0" w:rsidP="00C352BF">
            <w:pPr>
              <w:rPr>
                <w:sz w:val="18"/>
                <w:lang w:eastAsia="zh-CN"/>
              </w:rPr>
            </w:pPr>
            <w:r w:rsidRPr="00A207C0">
              <w:rPr>
                <w:sz w:val="18"/>
                <w:lang w:eastAsia="zh-CN"/>
              </w:rPr>
              <w:t>@5%</w:t>
            </w:r>
          </w:p>
        </w:tc>
        <w:tc>
          <w:tcPr>
            <w:tcW w:w="0" w:type="auto"/>
            <w:hideMark/>
          </w:tcPr>
          <w:p w14:paraId="7A53B095" w14:textId="77777777" w:rsidR="00A207C0" w:rsidRPr="00A207C0" w:rsidRDefault="00A207C0" w:rsidP="00C352BF">
            <w:pPr>
              <w:rPr>
                <w:sz w:val="18"/>
                <w:lang w:eastAsia="zh-CN"/>
              </w:rPr>
            </w:pPr>
            <w:r w:rsidRPr="00A207C0">
              <w:rPr>
                <w:sz w:val="18"/>
                <w:lang w:eastAsia="zh-CN"/>
              </w:rPr>
              <w:t>@50%</w:t>
            </w:r>
          </w:p>
        </w:tc>
        <w:tc>
          <w:tcPr>
            <w:tcW w:w="0" w:type="auto"/>
            <w:hideMark/>
          </w:tcPr>
          <w:p w14:paraId="77AA48D3" w14:textId="77777777" w:rsidR="00A207C0" w:rsidRPr="00A207C0" w:rsidRDefault="00A207C0" w:rsidP="00C352BF">
            <w:pPr>
              <w:rPr>
                <w:sz w:val="18"/>
                <w:lang w:eastAsia="zh-CN"/>
              </w:rPr>
            </w:pPr>
            <w:r w:rsidRPr="00A207C0">
              <w:rPr>
                <w:sz w:val="18"/>
                <w:lang w:eastAsia="zh-CN"/>
              </w:rPr>
              <w:t>@95%</w:t>
            </w:r>
          </w:p>
        </w:tc>
      </w:tr>
      <w:tr w:rsidR="00A207C0" w:rsidRPr="00A207C0" w14:paraId="6FF4DCC2" w14:textId="77777777" w:rsidTr="00C352BF">
        <w:trPr>
          <w:trHeight w:val="315"/>
          <w:jc w:val="center"/>
        </w:trPr>
        <w:tc>
          <w:tcPr>
            <w:tcW w:w="0" w:type="auto"/>
            <w:noWrap/>
          </w:tcPr>
          <w:p w14:paraId="7BE5A5FF" w14:textId="77777777" w:rsidR="00A207C0" w:rsidRPr="00A207C0" w:rsidRDefault="00A207C0" w:rsidP="00A207C0">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341E0F30" w14:textId="6E3DD3BF" w:rsidR="00A207C0" w:rsidRPr="00A207C0" w:rsidRDefault="00A207C0" w:rsidP="00A207C0">
            <w:pPr>
              <w:rPr>
                <w:sz w:val="18"/>
              </w:rPr>
            </w:pPr>
            <w:r w:rsidRPr="00A207C0">
              <w:rPr>
                <w:sz w:val="18"/>
              </w:rPr>
              <w:t xml:space="preserve">66.88 </w:t>
            </w:r>
          </w:p>
        </w:tc>
        <w:tc>
          <w:tcPr>
            <w:tcW w:w="0" w:type="auto"/>
          </w:tcPr>
          <w:p w14:paraId="00397F7B" w14:textId="4484AAB7" w:rsidR="00A207C0" w:rsidRPr="00A207C0" w:rsidRDefault="00A207C0" w:rsidP="00A207C0">
            <w:pPr>
              <w:rPr>
                <w:sz w:val="18"/>
              </w:rPr>
            </w:pPr>
            <w:r w:rsidRPr="00A207C0">
              <w:rPr>
                <w:sz w:val="18"/>
              </w:rPr>
              <w:t xml:space="preserve">82.44 </w:t>
            </w:r>
          </w:p>
        </w:tc>
        <w:tc>
          <w:tcPr>
            <w:tcW w:w="0" w:type="auto"/>
          </w:tcPr>
          <w:p w14:paraId="38DC3965" w14:textId="093407A9" w:rsidR="00A207C0" w:rsidRPr="00A207C0" w:rsidRDefault="00A207C0" w:rsidP="00A207C0">
            <w:pPr>
              <w:rPr>
                <w:sz w:val="18"/>
              </w:rPr>
            </w:pPr>
            <w:r w:rsidRPr="00A207C0">
              <w:rPr>
                <w:sz w:val="18"/>
              </w:rPr>
              <w:t xml:space="preserve">100.33 </w:t>
            </w:r>
          </w:p>
        </w:tc>
        <w:tc>
          <w:tcPr>
            <w:tcW w:w="0" w:type="auto"/>
          </w:tcPr>
          <w:p w14:paraId="7392BBDF" w14:textId="7848D0CB" w:rsidR="00A207C0" w:rsidRPr="00A207C0" w:rsidRDefault="00A207C0" w:rsidP="00A207C0">
            <w:pPr>
              <w:rPr>
                <w:sz w:val="18"/>
              </w:rPr>
            </w:pPr>
            <w:r w:rsidRPr="00A207C0">
              <w:rPr>
                <w:sz w:val="18"/>
              </w:rPr>
              <w:t xml:space="preserve">-0.95 </w:t>
            </w:r>
          </w:p>
        </w:tc>
        <w:tc>
          <w:tcPr>
            <w:tcW w:w="0" w:type="auto"/>
          </w:tcPr>
          <w:p w14:paraId="5F3E3C9E" w14:textId="4DFC11F4" w:rsidR="00A207C0" w:rsidRPr="00A207C0" w:rsidRDefault="00A207C0" w:rsidP="00A207C0">
            <w:pPr>
              <w:rPr>
                <w:sz w:val="18"/>
              </w:rPr>
            </w:pPr>
            <w:r w:rsidRPr="00A207C0">
              <w:rPr>
                <w:sz w:val="18"/>
              </w:rPr>
              <w:t xml:space="preserve">13.74 </w:t>
            </w:r>
          </w:p>
        </w:tc>
        <w:tc>
          <w:tcPr>
            <w:tcW w:w="0" w:type="auto"/>
          </w:tcPr>
          <w:p w14:paraId="71A854BC" w14:textId="54873861" w:rsidR="00A207C0" w:rsidRPr="00A207C0" w:rsidRDefault="00A207C0" w:rsidP="00A207C0">
            <w:pPr>
              <w:rPr>
                <w:sz w:val="18"/>
              </w:rPr>
            </w:pPr>
            <w:r w:rsidRPr="00A207C0">
              <w:rPr>
                <w:sz w:val="18"/>
              </w:rPr>
              <w:t xml:space="preserve">14.00 </w:t>
            </w:r>
          </w:p>
        </w:tc>
        <w:tc>
          <w:tcPr>
            <w:tcW w:w="0" w:type="auto"/>
          </w:tcPr>
          <w:p w14:paraId="61C79A3E" w14:textId="02317DAC" w:rsidR="00A207C0" w:rsidRPr="00A207C0" w:rsidRDefault="00A207C0" w:rsidP="00A207C0">
            <w:pPr>
              <w:rPr>
                <w:sz w:val="18"/>
              </w:rPr>
            </w:pPr>
            <w:r w:rsidRPr="00A207C0">
              <w:rPr>
                <w:sz w:val="18"/>
              </w:rPr>
              <w:t xml:space="preserve">-1.68 </w:t>
            </w:r>
          </w:p>
        </w:tc>
        <w:tc>
          <w:tcPr>
            <w:tcW w:w="0" w:type="auto"/>
          </w:tcPr>
          <w:p w14:paraId="417536BB" w14:textId="308588BA" w:rsidR="00A207C0" w:rsidRPr="00A207C0" w:rsidRDefault="00A207C0" w:rsidP="00A207C0">
            <w:pPr>
              <w:rPr>
                <w:sz w:val="18"/>
              </w:rPr>
            </w:pPr>
            <w:r w:rsidRPr="00A207C0">
              <w:rPr>
                <w:sz w:val="18"/>
              </w:rPr>
              <w:t xml:space="preserve">13.42 </w:t>
            </w:r>
          </w:p>
        </w:tc>
        <w:tc>
          <w:tcPr>
            <w:tcW w:w="0" w:type="auto"/>
          </w:tcPr>
          <w:p w14:paraId="48C18797" w14:textId="2A139107" w:rsidR="00A207C0" w:rsidRPr="00A207C0" w:rsidRDefault="00A207C0" w:rsidP="00A207C0">
            <w:pPr>
              <w:rPr>
                <w:sz w:val="18"/>
              </w:rPr>
            </w:pPr>
            <w:r w:rsidRPr="00A207C0">
              <w:rPr>
                <w:sz w:val="18"/>
              </w:rPr>
              <w:t xml:space="preserve">13.99 </w:t>
            </w:r>
          </w:p>
        </w:tc>
        <w:tc>
          <w:tcPr>
            <w:tcW w:w="0" w:type="auto"/>
          </w:tcPr>
          <w:p w14:paraId="437B75A9" w14:textId="24CAE0EC" w:rsidR="00A207C0" w:rsidRPr="00A207C0" w:rsidRDefault="00A207C0" w:rsidP="00A207C0">
            <w:pPr>
              <w:rPr>
                <w:sz w:val="18"/>
              </w:rPr>
            </w:pPr>
            <w:r w:rsidRPr="00A207C0">
              <w:rPr>
                <w:sz w:val="18"/>
              </w:rPr>
              <w:t xml:space="preserve">-6.10 </w:t>
            </w:r>
          </w:p>
        </w:tc>
        <w:tc>
          <w:tcPr>
            <w:tcW w:w="0" w:type="auto"/>
          </w:tcPr>
          <w:p w14:paraId="725DAB02" w14:textId="68F473B3" w:rsidR="00A207C0" w:rsidRPr="00A207C0" w:rsidRDefault="00A207C0" w:rsidP="00A207C0">
            <w:pPr>
              <w:rPr>
                <w:sz w:val="18"/>
              </w:rPr>
            </w:pPr>
            <w:r w:rsidRPr="00A207C0">
              <w:rPr>
                <w:sz w:val="18"/>
              </w:rPr>
              <w:t xml:space="preserve">9.46 </w:t>
            </w:r>
          </w:p>
        </w:tc>
        <w:tc>
          <w:tcPr>
            <w:tcW w:w="0" w:type="auto"/>
          </w:tcPr>
          <w:p w14:paraId="0E766B08" w14:textId="0EC8E5B7" w:rsidR="00A207C0" w:rsidRPr="00A207C0" w:rsidRDefault="00A207C0" w:rsidP="00A207C0">
            <w:pPr>
              <w:rPr>
                <w:sz w:val="18"/>
              </w:rPr>
            </w:pPr>
            <w:r w:rsidRPr="00A207C0">
              <w:rPr>
                <w:sz w:val="18"/>
              </w:rPr>
              <w:t xml:space="preserve">13.40 </w:t>
            </w:r>
          </w:p>
        </w:tc>
      </w:tr>
    </w:tbl>
    <w:p w14:paraId="78570A9A" w14:textId="3901A34C" w:rsidR="00A207C0" w:rsidRDefault="00A207C0" w:rsidP="00B04B5F">
      <w:pPr>
        <w:rPr>
          <w:lang w:val="sv-SE" w:eastAsia="zh-CN"/>
        </w:rPr>
      </w:pPr>
    </w:p>
    <w:p w14:paraId="21A2A58E" w14:textId="0C13B842" w:rsidR="00A207C0" w:rsidRDefault="00A207C0" w:rsidP="00A207C0">
      <w:pPr>
        <w:pStyle w:val="2"/>
      </w:pPr>
      <w:r>
        <w:t>FR2 SBFD Urban Macro DL</w:t>
      </w:r>
    </w:p>
    <w:p w14:paraId="4CFFCABF" w14:textId="77777777" w:rsidR="00A207C0" w:rsidRPr="00A207C0" w:rsidRDefault="00A207C0" w:rsidP="00A207C0">
      <w:pPr>
        <w:rPr>
          <w:lang w:val="sv-SE" w:eastAsia="zh-CN"/>
        </w:rPr>
      </w:pPr>
      <w:r w:rsidRPr="00A207C0">
        <w:rPr>
          <w:lang w:val="sv-SE" w:eastAsia="zh-CN"/>
        </w:rPr>
        <w:t>Victim: SBFD (DU)</w:t>
      </w:r>
    </w:p>
    <w:p w14:paraId="0C11E173" w14:textId="77777777" w:rsidR="00A207C0" w:rsidRPr="00A207C0" w:rsidRDefault="00A207C0" w:rsidP="00A207C0">
      <w:pPr>
        <w:rPr>
          <w:lang w:val="sv-SE" w:eastAsia="zh-CN"/>
        </w:rPr>
      </w:pPr>
      <w:r w:rsidRPr="00A207C0">
        <w:rPr>
          <w:lang w:val="sv-SE" w:eastAsia="zh-CN"/>
        </w:rPr>
        <w:t>SINR baseline: No system in adjacent channel</w:t>
      </w:r>
    </w:p>
    <w:p w14:paraId="2502A703" w14:textId="77777777" w:rsidR="00A207C0" w:rsidRPr="00A207C0" w:rsidRDefault="00A207C0" w:rsidP="00A207C0">
      <w:pPr>
        <w:rPr>
          <w:lang w:val="sv-SE" w:eastAsia="zh-CN"/>
        </w:rPr>
      </w:pPr>
      <w:r w:rsidRPr="00A207C0">
        <w:rPr>
          <w:lang w:val="sv-SE" w:eastAsia="zh-CN"/>
        </w:rPr>
        <w:t>SINR with ACI: NR TDD DL in adjacent channel</w:t>
      </w:r>
    </w:p>
    <w:p w14:paraId="6B9073B9" w14:textId="71CDD456" w:rsidR="00A207C0" w:rsidRPr="00A207C0" w:rsidRDefault="00A207C0" w:rsidP="00A207C0">
      <w:pPr>
        <w:rPr>
          <w:lang w:val="sv-SE" w:eastAsia="zh-CN"/>
        </w:rPr>
      </w:pPr>
      <w:r w:rsidRPr="00A207C0">
        <w:rPr>
          <w:lang w:val="sv-SE" w:eastAsia="zh-CN"/>
        </w:rPr>
        <w:t>Priority: High</w:t>
      </w:r>
    </w:p>
    <w:tbl>
      <w:tblPr>
        <w:tblStyle w:val="afd"/>
        <w:tblW w:w="0" w:type="auto"/>
        <w:jc w:val="center"/>
        <w:tblLook w:val="04A0" w:firstRow="1" w:lastRow="0" w:firstColumn="1" w:lastColumn="0" w:noHBand="0" w:noVBand="1"/>
      </w:tblPr>
      <w:tblGrid>
        <w:gridCol w:w="877"/>
        <w:gridCol w:w="622"/>
        <w:gridCol w:w="712"/>
        <w:gridCol w:w="712"/>
        <w:gridCol w:w="622"/>
        <w:gridCol w:w="712"/>
        <w:gridCol w:w="712"/>
        <w:gridCol w:w="622"/>
        <w:gridCol w:w="712"/>
        <w:gridCol w:w="712"/>
        <w:gridCol w:w="622"/>
        <w:gridCol w:w="712"/>
        <w:gridCol w:w="712"/>
      </w:tblGrid>
      <w:tr w:rsidR="00A207C0" w:rsidRPr="00A207C0" w14:paraId="4BBFE764" w14:textId="77777777" w:rsidTr="00C352BF">
        <w:trPr>
          <w:trHeight w:val="300"/>
          <w:jc w:val="center"/>
        </w:trPr>
        <w:tc>
          <w:tcPr>
            <w:tcW w:w="0" w:type="auto"/>
            <w:vMerge w:val="restart"/>
            <w:noWrap/>
          </w:tcPr>
          <w:p w14:paraId="38766CC8" w14:textId="77777777" w:rsidR="00A207C0" w:rsidRPr="00A207C0" w:rsidRDefault="00A207C0" w:rsidP="00C352BF">
            <w:pPr>
              <w:rPr>
                <w:sz w:val="18"/>
                <w:lang w:eastAsia="zh-CN"/>
              </w:rPr>
            </w:pPr>
          </w:p>
        </w:tc>
        <w:tc>
          <w:tcPr>
            <w:tcW w:w="0" w:type="auto"/>
            <w:gridSpan w:val="3"/>
            <w:hideMark/>
          </w:tcPr>
          <w:p w14:paraId="323801E9" w14:textId="77777777" w:rsidR="00A207C0" w:rsidRPr="00A207C0" w:rsidRDefault="00A207C0" w:rsidP="00C352BF">
            <w:pPr>
              <w:rPr>
                <w:sz w:val="18"/>
                <w:lang w:eastAsia="zh-CN"/>
              </w:rPr>
            </w:pPr>
            <w:r w:rsidRPr="00A207C0">
              <w:rPr>
                <w:sz w:val="18"/>
                <w:lang w:eastAsia="zh-CN"/>
              </w:rPr>
              <w:t>Coupling Loss</w:t>
            </w:r>
          </w:p>
        </w:tc>
        <w:tc>
          <w:tcPr>
            <w:tcW w:w="0" w:type="auto"/>
            <w:gridSpan w:val="3"/>
            <w:hideMark/>
          </w:tcPr>
          <w:p w14:paraId="29AE0589" w14:textId="77777777" w:rsidR="00A207C0" w:rsidRPr="00A207C0" w:rsidRDefault="00A207C0" w:rsidP="00C352BF">
            <w:pPr>
              <w:rPr>
                <w:sz w:val="18"/>
                <w:lang w:eastAsia="zh-CN"/>
              </w:rPr>
            </w:pPr>
            <w:r w:rsidRPr="00A207C0">
              <w:rPr>
                <w:sz w:val="18"/>
                <w:lang w:eastAsia="zh-CN"/>
              </w:rPr>
              <w:t>Baseline SINR</w:t>
            </w:r>
          </w:p>
        </w:tc>
        <w:tc>
          <w:tcPr>
            <w:tcW w:w="0" w:type="auto"/>
            <w:gridSpan w:val="3"/>
            <w:hideMark/>
          </w:tcPr>
          <w:p w14:paraId="141733F6" w14:textId="77777777" w:rsidR="00A207C0" w:rsidRPr="00A207C0" w:rsidRDefault="00A207C0" w:rsidP="00C352BF">
            <w:pPr>
              <w:rPr>
                <w:sz w:val="18"/>
                <w:lang w:eastAsia="zh-CN"/>
              </w:rPr>
            </w:pPr>
            <w:r w:rsidRPr="00A207C0">
              <w:rPr>
                <w:sz w:val="18"/>
                <w:lang w:eastAsia="zh-CN"/>
              </w:rPr>
              <w:t>SINR with ACI</w:t>
            </w:r>
          </w:p>
        </w:tc>
        <w:tc>
          <w:tcPr>
            <w:tcW w:w="0" w:type="auto"/>
            <w:gridSpan w:val="3"/>
            <w:hideMark/>
          </w:tcPr>
          <w:p w14:paraId="59311A04" w14:textId="77777777" w:rsidR="00A207C0" w:rsidRPr="00A207C0" w:rsidRDefault="00A207C0" w:rsidP="00C352BF">
            <w:pPr>
              <w:rPr>
                <w:sz w:val="18"/>
                <w:lang w:eastAsia="zh-CN"/>
              </w:rPr>
            </w:pPr>
            <w:r w:rsidRPr="00A207C0">
              <w:rPr>
                <w:sz w:val="18"/>
                <w:lang w:eastAsia="zh-CN"/>
              </w:rPr>
              <w:t>UL power</w:t>
            </w:r>
          </w:p>
        </w:tc>
      </w:tr>
      <w:tr w:rsidR="00A207C0" w:rsidRPr="00A207C0" w14:paraId="629B9C6A" w14:textId="77777777" w:rsidTr="00C352BF">
        <w:trPr>
          <w:trHeight w:val="315"/>
          <w:jc w:val="center"/>
        </w:trPr>
        <w:tc>
          <w:tcPr>
            <w:tcW w:w="0" w:type="auto"/>
            <w:vMerge/>
            <w:noWrap/>
            <w:hideMark/>
          </w:tcPr>
          <w:p w14:paraId="1C1CBC4D" w14:textId="77777777" w:rsidR="00A207C0" w:rsidRPr="00A207C0" w:rsidRDefault="00A207C0" w:rsidP="00C352BF">
            <w:pPr>
              <w:rPr>
                <w:sz w:val="18"/>
                <w:lang w:eastAsia="zh-CN"/>
              </w:rPr>
            </w:pPr>
          </w:p>
        </w:tc>
        <w:tc>
          <w:tcPr>
            <w:tcW w:w="0" w:type="auto"/>
            <w:hideMark/>
          </w:tcPr>
          <w:p w14:paraId="157088B4" w14:textId="77777777" w:rsidR="00A207C0" w:rsidRPr="00A207C0" w:rsidRDefault="00A207C0" w:rsidP="00C352BF">
            <w:pPr>
              <w:rPr>
                <w:sz w:val="18"/>
                <w:lang w:eastAsia="zh-CN"/>
              </w:rPr>
            </w:pPr>
            <w:r w:rsidRPr="00A207C0">
              <w:rPr>
                <w:sz w:val="18"/>
                <w:lang w:eastAsia="zh-CN"/>
              </w:rPr>
              <w:t>@5%</w:t>
            </w:r>
          </w:p>
        </w:tc>
        <w:tc>
          <w:tcPr>
            <w:tcW w:w="0" w:type="auto"/>
            <w:hideMark/>
          </w:tcPr>
          <w:p w14:paraId="193913BF" w14:textId="77777777" w:rsidR="00A207C0" w:rsidRPr="00A207C0" w:rsidRDefault="00A207C0" w:rsidP="00C352BF">
            <w:pPr>
              <w:rPr>
                <w:sz w:val="18"/>
                <w:lang w:eastAsia="zh-CN"/>
              </w:rPr>
            </w:pPr>
            <w:r w:rsidRPr="00A207C0">
              <w:rPr>
                <w:sz w:val="18"/>
                <w:lang w:eastAsia="zh-CN"/>
              </w:rPr>
              <w:t>@50%</w:t>
            </w:r>
          </w:p>
        </w:tc>
        <w:tc>
          <w:tcPr>
            <w:tcW w:w="0" w:type="auto"/>
            <w:hideMark/>
          </w:tcPr>
          <w:p w14:paraId="3DB73C43" w14:textId="77777777" w:rsidR="00A207C0" w:rsidRPr="00A207C0" w:rsidRDefault="00A207C0" w:rsidP="00C352BF">
            <w:pPr>
              <w:rPr>
                <w:sz w:val="18"/>
                <w:lang w:eastAsia="zh-CN"/>
              </w:rPr>
            </w:pPr>
            <w:r w:rsidRPr="00A207C0">
              <w:rPr>
                <w:sz w:val="18"/>
                <w:lang w:eastAsia="zh-CN"/>
              </w:rPr>
              <w:t>@95%</w:t>
            </w:r>
          </w:p>
        </w:tc>
        <w:tc>
          <w:tcPr>
            <w:tcW w:w="0" w:type="auto"/>
            <w:hideMark/>
          </w:tcPr>
          <w:p w14:paraId="398FA0D2" w14:textId="77777777" w:rsidR="00A207C0" w:rsidRPr="00A207C0" w:rsidRDefault="00A207C0" w:rsidP="00C352BF">
            <w:pPr>
              <w:rPr>
                <w:sz w:val="18"/>
                <w:lang w:eastAsia="zh-CN"/>
              </w:rPr>
            </w:pPr>
            <w:r w:rsidRPr="00A207C0">
              <w:rPr>
                <w:sz w:val="18"/>
                <w:lang w:eastAsia="zh-CN"/>
              </w:rPr>
              <w:t>@5%</w:t>
            </w:r>
          </w:p>
        </w:tc>
        <w:tc>
          <w:tcPr>
            <w:tcW w:w="0" w:type="auto"/>
            <w:hideMark/>
          </w:tcPr>
          <w:p w14:paraId="561960E5" w14:textId="77777777" w:rsidR="00A207C0" w:rsidRPr="00A207C0" w:rsidRDefault="00A207C0" w:rsidP="00C352BF">
            <w:pPr>
              <w:rPr>
                <w:sz w:val="18"/>
                <w:lang w:eastAsia="zh-CN"/>
              </w:rPr>
            </w:pPr>
            <w:r w:rsidRPr="00A207C0">
              <w:rPr>
                <w:sz w:val="18"/>
                <w:lang w:eastAsia="zh-CN"/>
              </w:rPr>
              <w:t>@50%</w:t>
            </w:r>
          </w:p>
        </w:tc>
        <w:tc>
          <w:tcPr>
            <w:tcW w:w="0" w:type="auto"/>
            <w:hideMark/>
          </w:tcPr>
          <w:p w14:paraId="26A70B68" w14:textId="77777777" w:rsidR="00A207C0" w:rsidRPr="00A207C0" w:rsidRDefault="00A207C0" w:rsidP="00C352BF">
            <w:pPr>
              <w:rPr>
                <w:sz w:val="18"/>
                <w:lang w:eastAsia="zh-CN"/>
              </w:rPr>
            </w:pPr>
            <w:r w:rsidRPr="00A207C0">
              <w:rPr>
                <w:sz w:val="18"/>
                <w:lang w:eastAsia="zh-CN"/>
              </w:rPr>
              <w:t>@95%</w:t>
            </w:r>
          </w:p>
        </w:tc>
        <w:tc>
          <w:tcPr>
            <w:tcW w:w="0" w:type="auto"/>
            <w:hideMark/>
          </w:tcPr>
          <w:p w14:paraId="716D62EE" w14:textId="77777777" w:rsidR="00A207C0" w:rsidRPr="00A207C0" w:rsidRDefault="00A207C0" w:rsidP="00C352BF">
            <w:pPr>
              <w:rPr>
                <w:sz w:val="18"/>
                <w:lang w:eastAsia="zh-CN"/>
              </w:rPr>
            </w:pPr>
            <w:r w:rsidRPr="00A207C0">
              <w:rPr>
                <w:sz w:val="18"/>
                <w:lang w:eastAsia="zh-CN"/>
              </w:rPr>
              <w:t>@5%</w:t>
            </w:r>
          </w:p>
        </w:tc>
        <w:tc>
          <w:tcPr>
            <w:tcW w:w="0" w:type="auto"/>
            <w:hideMark/>
          </w:tcPr>
          <w:p w14:paraId="0C792F9D" w14:textId="77777777" w:rsidR="00A207C0" w:rsidRPr="00A207C0" w:rsidRDefault="00A207C0" w:rsidP="00C352BF">
            <w:pPr>
              <w:rPr>
                <w:sz w:val="18"/>
                <w:lang w:eastAsia="zh-CN"/>
              </w:rPr>
            </w:pPr>
            <w:r w:rsidRPr="00A207C0">
              <w:rPr>
                <w:sz w:val="18"/>
                <w:lang w:eastAsia="zh-CN"/>
              </w:rPr>
              <w:t>@50%</w:t>
            </w:r>
          </w:p>
        </w:tc>
        <w:tc>
          <w:tcPr>
            <w:tcW w:w="0" w:type="auto"/>
            <w:hideMark/>
          </w:tcPr>
          <w:p w14:paraId="202443EC" w14:textId="77777777" w:rsidR="00A207C0" w:rsidRPr="00A207C0" w:rsidRDefault="00A207C0" w:rsidP="00C352BF">
            <w:pPr>
              <w:rPr>
                <w:sz w:val="18"/>
                <w:lang w:eastAsia="zh-CN"/>
              </w:rPr>
            </w:pPr>
            <w:r w:rsidRPr="00A207C0">
              <w:rPr>
                <w:sz w:val="18"/>
                <w:lang w:eastAsia="zh-CN"/>
              </w:rPr>
              <w:t>@95%</w:t>
            </w:r>
          </w:p>
        </w:tc>
        <w:tc>
          <w:tcPr>
            <w:tcW w:w="0" w:type="auto"/>
            <w:hideMark/>
          </w:tcPr>
          <w:p w14:paraId="2A4E7CD1" w14:textId="77777777" w:rsidR="00A207C0" w:rsidRPr="00A207C0" w:rsidRDefault="00A207C0" w:rsidP="00C352BF">
            <w:pPr>
              <w:rPr>
                <w:sz w:val="18"/>
                <w:lang w:eastAsia="zh-CN"/>
              </w:rPr>
            </w:pPr>
            <w:r w:rsidRPr="00A207C0">
              <w:rPr>
                <w:sz w:val="18"/>
                <w:lang w:eastAsia="zh-CN"/>
              </w:rPr>
              <w:t>@5%</w:t>
            </w:r>
          </w:p>
        </w:tc>
        <w:tc>
          <w:tcPr>
            <w:tcW w:w="0" w:type="auto"/>
            <w:hideMark/>
          </w:tcPr>
          <w:p w14:paraId="20172DBA" w14:textId="77777777" w:rsidR="00A207C0" w:rsidRPr="00A207C0" w:rsidRDefault="00A207C0" w:rsidP="00C352BF">
            <w:pPr>
              <w:rPr>
                <w:sz w:val="18"/>
                <w:lang w:eastAsia="zh-CN"/>
              </w:rPr>
            </w:pPr>
            <w:r w:rsidRPr="00A207C0">
              <w:rPr>
                <w:sz w:val="18"/>
                <w:lang w:eastAsia="zh-CN"/>
              </w:rPr>
              <w:t>@50%</w:t>
            </w:r>
          </w:p>
        </w:tc>
        <w:tc>
          <w:tcPr>
            <w:tcW w:w="0" w:type="auto"/>
            <w:hideMark/>
          </w:tcPr>
          <w:p w14:paraId="3441FD35" w14:textId="77777777" w:rsidR="00A207C0" w:rsidRPr="00A207C0" w:rsidRDefault="00A207C0" w:rsidP="00C352BF">
            <w:pPr>
              <w:rPr>
                <w:sz w:val="18"/>
                <w:lang w:eastAsia="zh-CN"/>
              </w:rPr>
            </w:pPr>
            <w:r w:rsidRPr="00A207C0">
              <w:rPr>
                <w:sz w:val="18"/>
                <w:lang w:eastAsia="zh-CN"/>
              </w:rPr>
              <w:t>@95%</w:t>
            </w:r>
          </w:p>
        </w:tc>
      </w:tr>
      <w:tr w:rsidR="00A207C0" w:rsidRPr="00A207C0" w14:paraId="46AB3CBF" w14:textId="77777777" w:rsidTr="00C352BF">
        <w:trPr>
          <w:trHeight w:val="315"/>
          <w:jc w:val="center"/>
        </w:trPr>
        <w:tc>
          <w:tcPr>
            <w:tcW w:w="0" w:type="auto"/>
            <w:noWrap/>
          </w:tcPr>
          <w:p w14:paraId="06CC7743" w14:textId="77777777" w:rsidR="00A207C0" w:rsidRPr="00A207C0" w:rsidRDefault="00A207C0" w:rsidP="00A207C0">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6D07F644" w14:textId="45D70B03" w:rsidR="00A207C0" w:rsidRPr="00A207C0" w:rsidRDefault="00A207C0" w:rsidP="00A207C0">
            <w:pPr>
              <w:rPr>
                <w:sz w:val="18"/>
              </w:rPr>
            </w:pPr>
            <w:r w:rsidRPr="00A207C0">
              <w:rPr>
                <w:sz w:val="18"/>
              </w:rPr>
              <w:t xml:space="preserve">66.81 </w:t>
            </w:r>
          </w:p>
        </w:tc>
        <w:tc>
          <w:tcPr>
            <w:tcW w:w="0" w:type="auto"/>
          </w:tcPr>
          <w:p w14:paraId="657F7FFE" w14:textId="35B4019A" w:rsidR="00A207C0" w:rsidRPr="00A207C0" w:rsidRDefault="00A207C0" w:rsidP="00A207C0">
            <w:pPr>
              <w:rPr>
                <w:sz w:val="18"/>
              </w:rPr>
            </w:pPr>
            <w:r w:rsidRPr="00A207C0">
              <w:rPr>
                <w:sz w:val="18"/>
              </w:rPr>
              <w:t xml:space="preserve">82.37 </w:t>
            </w:r>
          </w:p>
        </w:tc>
        <w:tc>
          <w:tcPr>
            <w:tcW w:w="0" w:type="auto"/>
          </w:tcPr>
          <w:p w14:paraId="675E25B0" w14:textId="16C8FD1D" w:rsidR="00A207C0" w:rsidRPr="00A207C0" w:rsidRDefault="00A207C0" w:rsidP="00A207C0">
            <w:pPr>
              <w:rPr>
                <w:sz w:val="18"/>
              </w:rPr>
            </w:pPr>
            <w:r w:rsidRPr="00A207C0">
              <w:rPr>
                <w:sz w:val="18"/>
              </w:rPr>
              <w:t xml:space="preserve">100.24 </w:t>
            </w:r>
          </w:p>
        </w:tc>
        <w:tc>
          <w:tcPr>
            <w:tcW w:w="0" w:type="auto"/>
          </w:tcPr>
          <w:p w14:paraId="21D8B8CA" w14:textId="02E5F706" w:rsidR="00A207C0" w:rsidRPr="00A207C0" w:rsidRDefault="00A207C0" w:rsidP="00A207C0">
            <w:pPr>
              <w:rPr>
                <w:sz w:val="18"/>
              </w:rPr>
            </w:pPr>
            <w:r w:rsidRPr="00A207C0">
              <w:rPr>
                <w:sz w:val="18"/>
              </w:rPr>
              <w:t xml:space="preserve">5.78 </w:t>
            </w:r>
          </w:p>
        </w:tc>
        <w:tc>
          <w:tcPr>
            <w:tcW w:w="0" w:type="auto"/>
          </w:tcPr>
          <w:p w14:paraId="1235EDC9" w14:textId="493B13C7" w:rsidR="00A207C0" w:rsidRPr="00A207C0" w:rsidRDefault="00A207C0" w:rsidP="00A207C0">
            <w:pPr>
              <w:rPr>
                <w:sz w:val="18"/>
              </w:rPr>
            </w:pPr>
            <w:r w:rsidRPr="00A207C0">
              <w:rPr>
                <w:sz w:val="18"/>
              </w:rPr>
              <w:t xml:space="preserve">25.07 </w:t>
            </w:r>
          </w:p>
        </w:tc>
        <w:tc>
          <w:tcPr>
            <w:tcW w:w="0" w:type="auto"/>
          </w:tcPr>
          <w:p w14:paraId="39EFE7AD" w14:textId="172D406A" w:rsidR="00A207C0" w:rsidRPr="00A207C0" w:rsidRDefault="00A207C0" w:rsidP="00A207C0">
            <w:pPr>
              <w:rPr>
                <w:sz w:val="18"/>
              </w:rPr>
            </w:pPr>
            <w:r w:rsidRPr="00A207C0">
              <w:rPr>
                <w:sz w:val="18"/>
              </w:rPr>
              <w:t xml:space="preserve">41.30 </w:t>
            </w:r>
          </w:p>
        </w:tc>
        <w:tc>
          <w:tcPr>
            <w:tcW w:w="0" w:type="auto"/>
          </w:tcPr>
          <w:p w14:paraId="43979F67" w14:textId="11EC4302" w:rsidR="00A207C0" w:rsidRPr="00A207C0" w:rsidRDefault="00A207C0" w:rsidP="00A207C0">
            <w:pPr>
              <w:rPr>
                <w:sz w:val="18"/>
              </w:rPr>
            </w:pPr>
            <w:r w:rsidRPr="00A207C0">
              <w:rPr>
                <w:sz w:val="18"/>
              </w:rPr>
              <w:t xml:space="preserve">5.67 </w:t>
            </w:r>
          </w:p>
        </w:tc>
        <w:tc>
          <w:tcPr>
            <w:tcW w:w="0" w:type="auto"/>
          </w:tcPr>
          <w:p w14:paraId="2ACB1E2B" w14:textId="5C5A59D1" w:rsidR="00A207C0" w:rsidRPr="00A207C0" w:rsidRDefault="00A207C0" w:rsidP="00A207C0">
            <w:pPr>
              <w:rPr>
                <w:sz w:val="18"/>
              </w:rPr>
            </w:pPr>
            <w:r w:rsidRPr="00A207C0">
              <w:rPr>
                <w:sz w:val="18"/>
              </w:rPr>
              <w:t xml:space="preserve">24.95 </w:t>
            </w:r>
          </w:p>
        </w:tc>
        <w:tc>
          <w:tcPr>
            <w:tcW w:w="0" w:type="auto"/>
          </w:tcPr>
          <w:p w14:paraId="4D5112BD" w14:textId="27DA9E41" w:rsidR="00A207C0" w:rsidRPr="00A207C0" w:rsidRDefault="00A207C0" w:rsidP="00A207C0">
            <w:pPr>
              <w:rPr>
                <w:sz w:val="18"/>
              </w:rPr>
            </w:pPr>
            <w:r w:rsidRPr="00A207C0">
              <w:rPr>
                <w:sz w:val="18"/>
              </w:rPr>
              <w:t xml:space="preserve">41.16 </w:t>
            </w:r>
          </w:p>
        </w:tc>
        <w:tc>
          <w:tcPr>
            <w:tcW w:w="0" w:type="auto"/>
          </w:tcPr>
          <w:p w14:paraId="3A48C290" w14:textId="5D45FCA0" w:rsidR="00A207C0" w:rsidRPr="00A207C0" w:rsidRDefault="00A207C0" w:rsidP="00A207C0">
            <w:pPr>
              <w:rPr>
                <w:sz w:val="18"/>
              </w:rPr>
            </w:pPr>
            <w:r>
              <w:rPr>
                <w:sz w:val="18"/>
              </w:rPr>
              <w:t>-</w:t>
            </w:r>
          </w:p>
        </w:tc>
        <w:tc>
          <w:tcPr>
            <w:tcW w:w="0" w:type="auto"/>
          </w:tcPr>
          <w:p w14:paraId="145CE95A" w14:textId="5C44BCFC" w:rsidR="00A207C0" w:rsidRPr="00A207C0" w:rsidRDefault="00A207C0" w:rsidP="00A207C0">
            <w:pPr>
              <w:rPr>
                <w:sz w:val="18"/>
              </w:rPr>
            </w:pPr>
            <w:r>
              <w:rPr>
                <w:sz w:val="18"/>
              </w:rPr>
              <w:t>-</w:t>
            </w:r>
          </w:p>
        </w:tc>
        <w:tc>
          <w:tcPr>
            <w:tcW w:w="0" w:type="auto"/>
          </w:tcPr>
          <w:p w14:paraId="4B70EFC5" w14:textId="75CC7E68" w:rsidR="00A207C0" w:rsidRPr="00A207C0" w:rsidRDefault="00A207C0" w:rsidP="00A207C0">
            <w:pPr>
              <w:rPr>
                <w:sz w:val="18"/>
              </w:rPr>
            </w:pPr>
            <w:r>
              <w:rPr>
                <w:sz w:val="18"/>
              </w:rPr>
              <w:t>-</w:t>
            </w:r>
          </w:p>
        </w:tc>
      </w:tr>
    </w:tbl>
    <w:p w14:paraId="0EE27B58" w14:textId="5EAB17FB" w:rsidR="00A207C0" w:rsidRDefault="00A207C0" w:rsidP="00B04B5F">
      <w:pPr>
        <w:rPr>
          <w:lang w:val="sv-SE" w:eastAsia="zh-CN"/>
        </w:rPr>
      </w:pPr>
    </w:p>
    <w:p w14:paraId="6960046F" w14:textId="0057D491" w:rsidR="00A207C0" w:rsidRDefault="00A207C0" w:rsidP="00A207C0">
      <w:pPr>
        <w:pStyle w:val="2"/>
      </w:pPr>
      <w:r>
        <w:t>FR2 legacy TDD Urban Macro UL</w:t>
      </w:r>
    </w:p>
    <w:p w14:paraId="0CDA664A" w14:textId="77777777" w:rsidR="00A207C0" w:rsidRPr="00A207C0" w:rsidRDefault="00A207C0" w:rsidP="00A207C0">
      <w:pPr>
        <w:rPr>
          <w:lang w:val="sv-SE" w:eastAsia="zh-CN"/>
        </w:rPr>
      </w:pPr>
      <w:r w:rsidRPr="00A207C0">
        <w:rPr>
          <w:lang w:val="sv-SE" w:eastAsia="zh-CN"/>
        </w:rPr>
        <w:t>Victim: NR TDD UL</w:t>
      </w:r>
    </w:p>
    <w:p w14:paraId="3192E8C5" w14:textId="77777777" w:rsidR="00A207C0" w:rsidRPr="00A207C0" w:rsidRDefault="00A207C0" w:rsidP="00A207C0">
      <w:pPr>
        <w:rPr>
          <w:lang w:val="sv-SE" w:eastAsia="zh-CN"/>
        </w:rPr>
      </w:pPr>
      <w:r w:rsidRPr="00A207C0">
        <w:rPr>
          <w:lang w:val="sv-SE" w:eastAsia="zh-CN"/>
        </w:rPr>
        <w:lastRenderedPageBreak/>
        <w:t>SINR baseline: NR TDD UL in adjacent channel</w:t>
      </w:r>
    </w:p>
    <w:p w14:paraId="6BF896C5" w14:textId="77777777" w:rsidR="00A207C0" w:rsidRPr="00A207C0" w:rsidRDefault="00A207C0" w:rsidP="00A207C0">
      <w:pPr>
        <w:rPr>
          <w:lang w:val="sv-SE" w:eastAsia="zh-CN"/>
        </w:rPr>
      </w:pPr>
      <w:r w:rsidRPr="00A207C0">
        <w:rPr>
          <w:lang w:val="sv-SE" w:eastAsia="zh-CN"/>
        </w:rPr>
        <w:t>SINR with ACI: SBFD (DU) in adjacent channel</w:t>
      </w:r>
    </w:p>
    <w:p w14:paraId="448272C0" w14:textId="3ABCEF2A" w:rsidR="00A207C0" w:rsidRPr="00A207C0" w:rsidRDefault="00A207C0" w:rsidP="00A207C0">
      <w:pPr>
        <w:rPr>
          <w:lang w:val="sv-SE" w:eastAsia="zh-CN"/>
        </w:rPr>
      </w:pPr>
      <w:r w:rsidRPr="00A207C0">
        <w:rPr>
          <w:lang w:val="sv-SE" w:eastAsia="zh-CN"/>
        </w:rPr>
        <w:t>Priority: Low</w:t>
      </w:r>
    </w:p>
    <w:tbl>
      <w:tblPr>
        <w:tblStyle w:val="afd"/>
        <w:tblW w:w="0" w:type="auto"/>
        <w:jc w:val="center"/>
        <w:tblLook w:val="04A0" w:firstRow="1" w:lastRow="0" w:firstColumn="1" w:lastColumn="0" w:noHBand="0" w:noVBand="1"/>
      </w:tblPr>
      <w:tblGrid>
        <w:gridCol w:w="877"/>
        <w:gridCol w:w="622"/>
        <w:gridCol w:w="712"/>
        <w:gridCol w:w="712"/>
        <w:gridCol w:w="622"/>
        <w:gridCol w:w="712"/>
        <w:gridCol w:w="712"/>
        <w:gridCol w:w="622"/>
        <w:gridCol w:w="712"/>
        <w:gridCol w:w="712"/>
        <w:gridCol w:w="622"/>
        <w:gridCol w:w="712"/>
        <w:gridCol w:w="712"/>
      </w:tblGrid>
      <w:tr w:rsidR="00A207C0" w:rsidRPr="00A207C0" w14:paraId="7C351F7E" w14:textId="77777777" w:rsidTr="00C352BF">
        <w:trPr>
          <w:trHeight w:val="300"/>
          <w:jc w:val="center"/>
        </w:trPr>
        <w:tc>
          <w:tcPr>
            <w:tcW w:w="0" w:type="auto"/>
            <w:vMerge w:val="restart"/>
            <w:noWrap/>
          </w:tcPr>
          <w:p w14:paraId="2D930F52" w14:textId="77777777" w:rsidR="00A207C0" w:rsidRPr="00A207C0" w:rsidRDefault="00A207C0" w:rsidP="00C352BF">
            <w:pPr>
              <w:rPr>
                <w:sz w:val="18"/>
                <w:lang w:eastAsia="zh-CN"/>
              </w:rPr>
            </w:pPr>
          </w:p>
        </w:tc>
        <w:tc>
          <w:tcPr>
            <w:tcW w:w="0" w:type="auto"/>
            <w:gridSpan w:val="3"/>
            <w:hideMark/>
          </w:tcPr>
          <w:p w14:paraId="7DBF8F6E" w14:textId="77777777" w:rsidR="00A207C0" w:rsidRPr="00A207C0" w:rsidRDefault="00A207C0" w:rsidP="00C352BF">
            <w:pPr>
              <w:rPr>
                <w:sz w:val="18"/>
                <w:lang w:eastAsia="zh-CN"/>
              </w:rPr>
            </w:pPr>
            <w:r w:rsidRPr="00A207C0">
              <w:rPr>
                <w:sz w:val="18"/>
                <w:lang w:eastAsia="zh-CN"/>
              </w:rPr>
              <w:t>Coupling Loss</w:t>
            </w:r>
          </w:p>
        </w:tc>
        <w:tc>
          <w:tcPr>
            <w:tcW w:w="0" w:type="auto"/>
            <w:gridSpan w:val="3"/>
            <w:hideMark/>
          </w:tcPr>
          <w:p w14:paraId="38EE7C94" w14:textId="77777777" w:rsidR="00A207C0" w:rsidRPr="00A207C0" w:rsidRDefault="00A207C0" w:rsidP="00C352BF">
            <w:pPr>
              <w:rPr>
                <w:sz w:val="18"/>
                <w:lang w:eastAsia="zh-CN"/>
              </w:rPr>
            </w:pPr>
            <w:r w:rsidRPr="00A207C0">
              <w:rPr>
                <w:sz w:val="18"/>
                <w:lang w:eastAsia="zh-CN"/>
              </w:rPr>
              <w:t>Baseline SINR</w:t>
            </w:r>
          </w:p>
        </w:tc>
        <w:tc>
          <w:tcPr>
            <w:tcW w:w="0" w:type="auto"/>
            <w:gridSpan w:val="3"/>
            <w:hideMark/>
          </w:tcPr>
          <w:p w14:paraId="302DF8EE" w14:textId="77777777" w:rsidR="00A207C0" w:rsidRPr="00A207C0" w:rsidRDefault="00A207C0" w:rsidP="00C352BF">
            <w:pPr>
              <w:rPr>
                <w:sz w:val="18"/>
                <w:lang w:eastAsia="zh-CN"/>
              </w:rPr>
            </w:pPr>
            <w:r w:rsidRPr="00A207C0">
              <w:rPr>
                <w:sz w:val="18"/>
                <w:lang w:eastAsia="zh-CN"/>
              </w:rPr>
              <w:t>SINR with ACI</w:t>
            </w:r>
          </w:p>
        </w:tc>
        <w:tc>
          <w:tcPr>
            <w:tcW w:w="0" w:type="auto"/>
            <w:gridSpan w:val="3"/>
            <w:hideMark/>
          </w:tcPr>
          <w:p w14:paraId="6EB3A105" w14:textId="77777777" w:rsidR="00A207C0" w:rsidRPr="00A207C0" w:rsidRDefault="00A207C0" w:rsidP="00C352BF">
            <w:pPr>
              <w:rPr>
                <w:sz w:val="18"/>
                <w:lang w:eastAsia="zh-CN"/>
              </w:rPr>
            </w:pPr>
            <w:r w:rsidRPr="00A207C0">
              <w:rPr>
                <w:sz w:val="18"/>
                <w:lang w:eastAsia="zh-CN"/>
              </w:rPr>
              <w:t>UL power</w:t>
            </w:r>
          </w:p>
        </w:tc>
      </w:tr>
      <w:tr w:rsidR="00A207C0" w:rsidRPr="00A207C0" w14:paraId="4B295130" w14:textId="77777777" w:rsidTr="00C352BF">
        <w:trPr>
          <w:trHeight w:val="315"/>
          <w:jc w:val="center"/>
        </w:trPr>
        <w:tc>
          <w:tcPr>
            <w:tcW w:w="0" w:type="auto"/>
            <w:vMerge/>
            <w:noWrap/>
            <w:hideMark/>
          </w:tcPr>
          <w:p w14:paraId="1D062D85" w14:textId="77777777" w:rsidR="00A207C0" w:rsidRPr="00A207C0" w:rsidRDefault="00A207C0" w:rsidP="00C352BF">
            <w:pPr>
              <w:rPr>
                <w:sz w:val="18"/>
                <w:lang w:eastAsia="zh-CN"/>
              </w:rPr>
            </w:pPr>
          </w:p>
        </w:tc>
        <w:tc>
          <w:tcPr>
            <w:tcW w:w="0" w:type="auto"/>
            <w:hideMark/>
          </w:tcPr>
          <w:p w14:paraId="110D0DD4" w14:textId="77777777" w:rsidR="00A207C0" w:rsidRPr="00A207C0" w:rsidRDefault="00A207C0" w:rsidP="00C352BF">
            <w:pPr>
              <w:rPr>
                <w:sz w:val="18"/>
                <w:lang w:eastAsia="zh-CN"/>
              </w:rPr>
            </w:pPr>
            <w:r w:rsidRPr="00A207C0">
              <w:rPr>
                <w:sz w:val="18"/>
                <w:lang w:eastAsia="zh-CN"/>
              </w:rPr>
              <w:t>@5%</w:t>
            </w:r>
          </w:p>
        </w:tc>
        <w:tc>
          <w:tcPr>
            <w:tcW w:w="0" w:type="auto"/>
            <w:hideMark/>
          </w:tcPr>
          <w:p w14:paraId="3CD82E92" w14:textId="77777777" w:rsidR="00A207C0" w:rsidRPr="00A207C0" w:rsidRDefault="00A207C0" w:rsidP="00C352BF">
            <w:pPr>
              <w:rPr>
                <w:sz w:val="18"/>
                <w:lang w:eastAsia="zh-CN"/>
              </w:rPr>
            </w:pPr>
            <w:r w:rsidRPr="00A207C0">
              <w:rPr>
                <w:sz w:val="18"/>
                <w:lang w:eastAsia="zh-CN"/>
              </w:rPr>
              <w:t>@50%</w:t>
            </w:r>
          </w:p>
        </w:tc>
        <w:tc>
          <w:tcPr>
            <w:tcW w:w="0" w:type="auto"/>
            <w:hideMark/>
          </w:tcPr>
          <w:p w14:paraId="4C7F657D" w14:textId="77777777" w:rsidR="00A207C0" w:rsidRPr="00A207C0" w:rsidRDefault="00A207C0" w:rsidP="00C352BF">
            <w:pPr>
              <w:rPr>
                <w:sz w:val="18"/>
                <w:lang w:eastAsia="zh-CN"/>
              </w:rPr>
            </w:pPr>
            <w:r w:rsidRPr="00A207C0">
              <w:rPr>
                <w:sz w:val="18"/>
                <w:lang w:eastAsia="zh-CN"/>
              </w:rPr>
              <w:t>@95%</w:t>
            </w:r>
          </w:p>
        </w:tc>
        <w:tc>
          <w:tcPr>
            <w:tcW w:w="0" w:type="auto"/>
            <w:hideMark/>
          </w:tcPr>
          <w:p w14:paraId="4E654D11" w14:textId="77777777" w:rsidR="00A207C0" w:rsidRPr="00A207C0" w:rsidRDefault="00A207C0" w:rsidP="00C352BF">
            <w:pPr>
              <w:rPr>
                <w:sz w:val="18"/>
                <w:lang w:eastAsia="zh-CN"/>
              </w:rPr>
            </w:pPr>
            <w:r w:rsidRPr="00A207C0">
              <w:rPr>
                <w:sz w:val="18"/>
                <w:lang w:eastAsia="zh-CN"/>
              </w:rPr>
              <w:t>@5%</w:t>
            </w:r>
          </w:p>
        </w:tc>
        <w:tc>
          <w:tcPr>
            <w:tcW w:w="0" w:type="auto"/>
            <w:hideMark/>
          </w:tcPr>
          <w:p w14:paraId="1F4A6B28" w14:textId="77777777" w:rsidR="00A207C0" w:rsidRPr="00A207C0" w:rsidRDefault="00A207C0" w:rsidP="00C352BF">
            <w:pPr>
              <w:rPr>
                <w:sz w:val="18"/>
                <w:lang w:eastAsia="zh-CN"/>
              </w:rPr>
            </w:pPr>
            <w:r w:rsidRPr="00A207C0">
              <w:rPr>
                <w:sz w:val="18"/>
                <w:lang w:eastAsia="zh-CN"/>
              </w:rPr>
              <w:t>@50%</w:t>
            </w:r>
          </w:p>
        </w:tc>
        <w:tc>
          <w:tcPr>
            <w:tcW w:w="0" w:type="auto"/>
            <w:hideMark/>
          </w:tcPr>
          <w:p w14:paraId="04FD992E" w14:textId="77777777" w:rsidR="00A207C0" w:rsidRPr="00A207C0" w:rsidRDefault="00A207C0" w:rsidP="00C352BF">
            <w:pPr>
              <w:rPr>
                <w:sz w:val="18"/>
                <w:lang w:eastAsia="zh-CN"/>
              </w:rPr>
            </w:pPr>
            <w:r w:rsidRPr="00A207C0">
              <w:rPr>
                <w:sz w:val="18"/>
                <w:lang w:eastAsia="zh-CN"/>
              </w:rPr>
              <w:t>@95%</w:t>
            </w:r>
          </w:p>
        </w:tc>
        <w:tc>
          <w:tcPr>
            <w:tcW w:w="0" w:type="auto"/>
            <w:hideMark/>
          </w:tcPr>
          <w:p w14:paraId="0FEA1D4E" w14:textId="77777777" w:rsidR="00A207C0" w:rsidRPr="00A207C0" w:rsidRDefault="00A207C0" w:rsidP="00C352BF">
            <w:pPr>
              <w:rPr>
                <w:sz w:val="18"/>
                <w:lang w:eastAsia="zh-CN"/>
              </w:rPr>
            </w:pPr>
            <w:r w:rsidRPr="00A207C0">
              <w:rPr>
                <w:sz w:val="18"/>
                <w:lang w:eastAsia="zh-CN"/>
              </w:rPr>
              <w:t>@5%</w:t>
            </w:r>
          </w:p>
        </w:tc>
        <w:tc>
          <w:tcPr>
            <w:tcW w:w="0" w:type="auto"/>
            <w:hideMark/>
          </w:tcPr>
          <w:p w14:paraId="2372F787" w14:textId="77777777" w:rsidR="00A207C0" w:rsidRPr="00A207C0" w:rsidRDefault="00A207C0" w:rsidP="00C352BF">
            <w:pPr>
              <w:rPr>
                <w:sz w:val="18"/>
                <w:lang w:eastAsia="zh-CN"/>
              </w:rPr>
            </w:pPr>
            <w:r w:rsidRPr="00A207C0">
              <w:rPr>
                <w:sz w:val="18"/>
                <w:lang w:eastAsia="zh-CN"/>
              </w:rPr>
              <w:t>@50%</w:t>
            </w:r>
          </w:p>
        </w:tc>
        <w:tc>
          <w:tcPr>
            <w:tcW w:w="0" w:type="auto"/>
            <w:hideMark/>
          </w:tcPr>
          <w:p w14:paraId="0C8EC6BF" w14:textId="77777777" w:rsidR="00A207C0" w:rsidRPr="00A207C0" w:rsidRDefault="00A207C0" w:rsidP="00C352BF">
            <w:pPr>
              <w:rPr>
                <w:sz w:val="18"/>
                <w:lang w:eastAsia="zh-CN"/>
              </w:rPr>
            </w:pPr>
            <w:r w:rsidRPr="00A207C0">
              <w:rPr>
                <w:sz w:val="18"/>
                <w:lang w:eastAsia="zh-CN"/>
              </w:rPr>
              <w:t>@95%</w:t>
            </w:r>
          </w:p>
        </w:tc>
        <w:tc>
          <w:tcPr>
            <w:tcW w:w="0" w:type="auto"/>
            <w:hideMark/>
          </w:tcPr>
          <w:p w14:paraId="5C6B328D" w14:textId="77777777" w:rsidR="00A207C0" w:rsidRPr="00A207C0" w:rsidRDefault="00A207C0" w:rsidP="00C352BF">
            <w:pPr>
              <w:rPr>
                <w:sz w:val="18"/>
                <w:lang w:eastAsia="zh-CN"/>
              </w:rPr>
            </w:pPr>
            <w:r w:rsidRPr="00A207C0">
              <w:rPr>
                <w:sz w:val="18"/>
                <w:lang w:eastAsia="zh-CN"/>
              </w:rPr>
              <w:t>@5%</w:t>
            </w:r>
          </w:p>
        </w:tc>
        <w:tc>
          <w:tcPr>
            <w:tcW w:w="0" w:type="auto"/>
            <w:hideMark/>
          </w:tcPr>
          <w:p w14:paraId="177F28A9" w14:textId="77777777" w:rsidR="00A207C0" w:rsidRPr="00A207C0" w:rsidRDefault="00A207C0" w:rsidP="00C352BF">
            <w:pPr>
              <w:rPr>
                <w:sz w:val="18"/>
                <w:lang w:eastAsia="zh-CN"/>
              </w:rPr>
            </w:pPr>
            <w:r w:rsidRPr="00A207C0">
              <w:rPr>
                <w:sz w:val="18"/>
                <w:lang w:eastAsia="zh-CN"/>
              </w:rPr>
              <w:t>@50%</w:t>
            </w:r>
          </w:p>
        </w:tc>
        <w:tc>
          <w:tcPr>
            <w:tcW w:w="0" w:type="auto"/>
            <w:hideMark/>
          </w:tcPr>
          <w:p w14:paraId="0447A248" w14:textId="77777777" w:rsidR="00A207C0" w:rsidRPr="00A207C0" w:rsidRDefault="00A207C0" w:rsidP="00C352BF">
            <w:pPr>
              <w:rPr>
                <w:sz w:val="18"/>
                <w:lang w:eastAsia="zh-CN"/>
              </w:rPr>
            </w:pPr>
            <w:r w:rsidRPr="00A207C0">
              <w:rPr>
                <w:sz w:val="18"/>
                <w:lang w:eastAsia="zh-CN"/>
              </w:rPr>
              <w:t>@95%</w:t>
            </w:r>
          </w:p>
        </w:tc>
      </w:tr>
      <w:tr w:rsidR="00A207C0" w:rsidRPr="00A207C0" w14:paraId="3990BDE1" w14:textId="77777777" w:rsidTr="00C352BF">
        <w:trPr>
          <w:trHeight w:val="315"/>
          <w:jc w:val="center"/>
        </w:trPr>
        <w:tc>
          <w:tcPr>
            <w:tcW w:w="0" w:type="auto"/>
            <w:noWrap/>
          </w:tcPr>
          <w:p w14:paraId="0B1C7EA6" w14:textId="77777777" w:rsidR="00A207C0" w:rsidRPr="00A207C0" w:rsidRDefault="00A207C0" w:rsidP="00A207C0">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5F336278" w14:textId="299A7335" w:rsidR="00A207C0" w:rsidRPr="00A207C0" w:rsidRDefault="00A207C0" w:rsidP="00A207C0">
            <w:pPr>
              <w:rPr>
                <w:sz w:val="18"/>
              </w:rPr>
            </w:pPr>
            <w:r w:rsidRPr="00A207C0">
              <w:rPr>
                <w:sz w:val="18"/>
              </w:rPr>
              <w:t xml:space="preserve">66.82 </w:t>
            </w:r>
          </w:p>
        </w:tc>
        <w:tc>
          <w:tcPr>
            <w:tcW w:w="0" w:type="auto"/>
          </w:tcPr>
          <w:p w14:paraId="51559053" w14:textId="00AA30EB" w:rsidR="00A207C0" w:rsidRPr="00A207C0" w:rsidRDefault="00A207C0" w:rsidP="00A207C0">
            <w:pPr>
              <w:rPr>
                <w:sz w:val="18"/>
              </w:rPr>
            </w:pPr>
            <w:r w:rsidRPr="00A207C0">
              <w:rPr>
                <w:sz w:val="18"/>
              </w:rPr>
              <w:t xml:space="preserve">82.40 </w:t>
            </w:r>
          </w:p>
        </w:tc>
        <w:tc>
          <w:tcPr>
            <w:tcW w:w="0" w:type="auto"/>
          </w:tcPr>
          <w:p w14:paraId="5A8EAE39" w14:textId="14E2372E" w:rsidR="00A207C0" w:rsidRPr="00A207C0" w:rsidRDefault="00A207C0" w:rsidP="00A207C0">
            <w:pPr>
              <w:rPr>
                <w:sz w:val="18"/>
              </w:rPr>
            </w:pPr>
            <w:r w:rsidRPr="00A207C0">
              <w:rPr>
                <w:sz w:val="18"/>
              </w:rPr>
              <w:t xml:space="preserve">100.24 </w:t>
            </w:r>
          </w:p>
        </w:tc>
        <w:tc>
          <w:tcPr>
            <w:tcW w:w="0" w:type="auto"/>
          </w:tcPr>
          <w:p w14:paraId="2EBE9407" w14:textId="4A5DC128" w:rsidR="00A207C0" w:rsidRPr="00A207C0" w:rsidRDefault="00A207C0" w:rsidP="00A207C0">
            <w:pPr>
              <w:rPr>
                <w:sz w:val="18"/>
              </w:rPr>
            </w:pPr>
            <w:r w:rsidRPr="00A207C0">
              <w:rPr>
                <w:sz w:val="18"/>
              </w:rPr>
              <w:t xml:space="preserve">-6.33 </w:t>
            </w:r>
          </w:p>
        </w:tc>
        <w:tc>
          <w:tcPr>
            <w:tcW w:w="0" w:type="auto"/>
          </w:tcPr>
          <w:p w14:paraId="6041A9C8" w14:textId="5914188D" w:rsidR="00A207C0" w:rsidRPr="00A207C0" w:rsidRDefault="00A207C0" w:rsidP="00A207C0">
            <w:pPr>
              <w:rPr>
                <w:sz w:val="18"/>
              </w:rPr>
            </w:pPr>
            <w:r w:rsidRPr="00A207C0">
              <w:rPr>
                <w:sz w:val="18"/>
              </w:rPr>
              <w:t xml:space="preserve">11.57 </w:t>
            </w:r>
          </w:p>
        </w:tc>
        <w:tc>
          <w:tcPr>
            <w:tcW w:w="0" w:type="auto"/>
          </w:tcPr>
          <w:p w14:paraId="521B444F" w14:textId="313F11F1" w:rsidR="00A207C0" w:rsidRPr="00A207C0" w:rsidRDefault="00A207C0" w:rsidP="00A207C0">
            <w:pPr>
              <w:rPr>
                <w:sz w:val="18"/>
              </w:rPr>
            </w:pPr>
            <w:r w:rsidRPr="00A207C0">
              <w:rPr>
                <w:sz w:val="18"/>
              </w:rPr>
              <w:t xml:space="preserve">15.00 </w:t>
            </w:r>
          </w:p>
        </w:tc>
        <w:tc>
          <w:tcPr>
            <w:tcW w:w="0" w:type="auto"/>
          </w:tcPr>
          <w:p w14:paraId="7B185EB1" w14:textId="27287E74" w:rsidR="00A207C0" w:rsidRPr="00A207C0" w:rsidRDefault="00A207C0" w:rsidP="00A207C0">
            <w:pPr>
              <w:rPr>
                <w:sz w:val="18"/>
              </w:rPr>
            </w:pPr>
            <w:r w:rsidRPr="00A207C0">
              <w:rPr>
                <w:sz w:val="18"/>
              </w:rPr>
              <w:t xml:space="preserve">-6.33 </w:t>
            </w:r>
          </w:p>
        </w:tc>
        <w:tc>
          <w:tcPr>
            <w:tcW w:w="0" w:type="auto"/>
          </w:tcPr>
          <w:p w14:paraId="70F59DE4" w14:textId="159324F3" w:rsidR="00A207C0" w:rsidRPr="00A207C0" w:rsidRDefault="00A207C0" w:rsidP="00A207C0">
            <w:pPr>
              <w:rPr>
                <w:sz w:val="18"/>
              </w:rPr>
            </w:pPr>
            <w:r w:rsidRPr="00A207C0">
              <w:rPr>
                <w:sz w:val="18"/>
              </w:rPr>
              <w:t xml:space="preserve">11.53 </w:t>
            </w:r>
          </w:p>
        </w:tc>
        <w:tc>
          <w:tcPr>
            <w:tcW w:w="0" w:type="auto"/>
          </w:tcPr>
          <w:p w14:paraId="19B71BC2" w14:textId="336D962B" w:rsidR="00A207C0" w:rsidRPr="00A207C0" w:rsidRDefault="00A207C0" w:rsidP="00A207C0">
            <w:pPr>
              <w:rPr>
                <w:sz w:val="18"/>
              </w:rPr>
            </w:pPr>
            <w:r w:rsidRPr="00A207C0">
              <w:rPr>
                <w:sz w:val="18"/>
              </w:rPr>
              <w:t xml:space="preserve">15.00 </w:t>
            </w:r>
          </w:p>
        </w:tc>
        <w:tc>
          <w:tcPr>
            <w:tcW w:w="0" w:type="auto"/>
          </w:tcPr>
          <w:p w14:paraId="20B0928F" w14:textId="7DD56A86" w:rsidR="00A207C0" w:rsidRPr="00A207C0" w:rsidRDefault="00A207C0" w:rsidP="00A207C0">
            <w:pPr>
              <w:rPr>
                <w:sz w:val="18"/>
              </w:rPr>
            </w:pPr>
            <w:r w:rsidRPr="00A207C0">
              <w:rPr>
                <w:sz w:val="18"/>
              </w:rPr>
              <w:t xml:space="preserve">0.83 </w:t>
            </w:r>
          </w:p>
        </w:tc>
        <w:tc>
          <w:tcPr>
            <w:tcW w:w="0" w:type="auto"/>
          </w:tcPr>
          <w:p w14:paraId="30F32A74" w14:textId="4F53C0FD" w:rsidR="00A207C0" w:rsidRPr="00A207C0" w:rsidRDefault="00A207C0" w:rsidP="00A207C0">
            <w:pPr>
              <w:rPr>
                <w:sz w:val="18"/>
              </w:rPr>
            </w:pPr>
            <w:r w:rsidRPr="00A207C0">
              <w:rPr>
                <w:sz w:val="18"/>
              </w:rPr>
              <w:t xml:space="preserve">13.40 </w:t>
            </w:r>
          </w:p>
        </w:tc>
        <w:tc>
          <w:tcPr>
            <w:tcW w:w="0" w:type="auto"/>
          </w:tcPr>
          <w:p w14:paraId="7BB067F3" w14:textId="6375A9C4" w:rsidR="00A207C0" w:rsidRPr="00A207C0" w:rsidRDefault="00A207C0" w:rsidP="00A207C0">
            <w:pPr>
              <w:rPr>
                <w:sz w:val="18"/>
              </w:rPr>
            </w:pPr>
            <w:r w:rsidRPr="00A207C0">
              <w:rPr>
                <w:sz w:val="18"/>
              </w:rPr>
              <w:t xml:space="preserve">13.40 </w:t>
            </w:r>
          </w:p>
        </w:tc>
      </w:tr>
    </w:tbl>
    <w:p w14:paraId="64C3E341" w14:textId="592B5663" w:rsidR="00A207C0" w:rsidRDefault="00A207C0" w:rsidP="00B04B5F">
      <w:pPr>
        <w:rPr>
          <w:lang w:val="sv-SE" w:eastAsia="zh-CN"/>
        </w:rPr>
      </w:pPr>
    </w:p>
    <w:p w14:paraId="3B684D21" w14:textId="7D2FF1CD" w:rsidR="00A207C0" w:rsidRDefault="00A207C0" w:rsidP="00A207C0">
      <w:pPr>
        <w:pStyle w:val="2"/>
      </w:pPr>
      <w:r>
        <w:t>FR2 legacy TDD Urban Macro DL</w:t>
      </w:r>
    </w:p>
    <w:p w14:paraId="702FA722" w14:textId="77777777" w:rsidR="00A207C0" w:rsidRPr="00A207C0" w:rsidRDefault="00A207C0" w:rsidP="00A207C0">
      <w:pPr>
        <w:rPr>
          <w:lang w:val="sv-SE" w:eastAsia="zh-CN"/>
        </w:rPr>
      </w:pPr>
      <w:r w:rsidRPr="00A207C0">
        <w:rPr>
          <w:lang w:val="sv-SE" w:eastAsia="zh-CN"/>
        </w:rPr>
        <w:t>Victim: NR TDD DL</w:t>
      </w:r>
    </w:p>
    <w:p w14:paraId="6F2BAC2C" w14:textId="77777777" w:rsidR="00A207C0" w:rsidRPr="00A207C0" w:rsidRDefault="00A207C0" w:rsidP="00A207C0">
      <w:pPr>
        <w:rPr>
          <w:lang w:val="sv-SE" w:eastAsia="zh-CN"/>
        </w:rPr>
      </w:pPr>
      <w:r w:rsidRPr="00A207C0">
        <w:rPr>
          <w:lang w:val="sv-SE" w:eastAsia="zh-CN"/>
        </w:rPr>
        <w:t>SINR baseline: NR TDD DL in adjacent channel</w:t>
      </w:r>
    </w:p>
    <w:p w14:paraId="797918AE" w14:textId="77777777" w:rsidR="00A207C0" w:rsidRPr="00A207C0" w:rsidRDefault="00A207C0" w:rsidP="00A207C0">
      <w:pPr>
        <w:rPr>
          <w:lang w:val="sv-SE" w:eastAsia="zh-CN"/>
        </w:rPr>
      </w:pPr>
      <w:r w:rsidRPr="00A207C0">
        <w:rPr>
          <w:lang w:val="sv-SE" w:eastAsia="zh-CN"/>
        </w:rPr>
        <w:t>SINR with ACI: SBFD (DU) in adjacent channel</w:t>
      </w:r>
    </w:p>
    <w:p w14:paraId="335C339E" w14:textId="35B4BF6D" w:rsidR="00A207C0" w:rsidRPr="00A207C0" w:rsidRDefault="00A207C0" w:rsidP="00A207C0">
      <w:pPr>
        <w:rPr>
          <w:lang w:val="sv-SE" w:eastAsia="zh-CN"/>
        </w:rPr>
      </w:pPr>
      <w:r w:rsidRPr="00A207C0">
        <w:rPr>
          <w:lang w:val="sv-SE" w:eastAsia="zh-CN"/>
        </w:rPr>
        <w:t>Priority: High</w:t>
      </w:r>
    </w:p>
    <w:tbl>
      <w:tblPr>
        <w:tblStyle w:val="afd"/>
        <w:tblW w:w="0" w:type="auto"/>
        <w:jc w:val="center"/>
        <w:tblLook w:val="04A0" w:firstRow="1" w:lastRow="0" w:firstColumn="1" w:lastColumn="0" w:noHBand="0" w:noVBand="1"/>
      </w:tblPr>
      <w:tblGrid>
        <w:gridCol w:w="877"/>
        <w:gridCol w:w="622"/>
        <w:gridCol w:w="712"/>
        <w:gridCol w:w="712"/>
        <w:gridCol w:w="622"/>
        <w:gridCol w:w="712"/>
        <w:gridCol w:w="712"/>
        <w:gridCol w:w="622"/>
        <w:gridCol w:w="712"/>
        <w:gridCol w:w="712"/>
        <w:gridCol w:w="622"/>
        <w:gridCol w:w="712"/>
        <w:gridCol w:w="712"/>
      </w:tblGrid>
      <w:tr w:rsidR="00A207C0" w:rsidRPr="00A207C0" w14:paraId="3009437C" w14:textId="77777777" w:rsidTr="00C352BF">
        <w:trPr>
          <w:trHeight w:val="300"/>
          <w:jc w:val="center"/>
        </w:trPr>
        <w:tc>
          <w:tcPr>
            <w:tcW w:w="0" w:type="auto"/>
            <w:vMerge w:val="restart"/>
            <w:noWrap/>
          </w:tcPr>
          <w:p w14:paraId="333E6248" w14:textId="77777777" w:rsidR="00A207C0" w:rsidRPr="00A207C0" w:rsidRDefault="00A207C0" w:rsidP="00C352BF">
            <w:pPr>
              <w:rPr>
                <w:sz w:val="18"/>
                <w:lang w:eastAsia="zh-CN"/>
              </w:rPr>
            </w:pPr>
          </w:p>
        </w:tc>
        <w:tc>
          <w:tcPr>
            <w:tcW w:w="0" w:type="auto"/>
            <w:gridSpan w:val="3"/>
            <w:hideMark/>
          </w:tcPr>
          <w:p w14:paraId="7B4D2D82" w14:textId="77777777" w:rsidR="00A207C0" w:rsidRPr="00A207C0" w:rsidRDefault="00A207C0" w:rsidP="00C352BF">
            <w:pPr>
              <w:rPr>
                <w:sz w:val="18"/>
                <w:lang w:eastAsia="zh-CN"/>
              </w:rPr>
            </w:pPr>
            <w:r w:rsidRPr="00A207C0">
              <w:rPr>
                <w:sz w:val="18"/>
                <w:lang w:eastAsia="zh-CN"/>
              </w:rPr>
              <w:t>Coupling Loss</w:t>
            </w:r>
          </w:p>
        </w:tc>
        <w:tc>
          <w:tcPr>
            <w:tcW w:w="0" w:type="auto"/>
            <w:gridSpan w:val="3"/>
            <w:hideMark/>
          </w:tcPr>
          <w:p w14:paraId="5AD7CDC2" w14:textId="77777777" w:rsidR="00A207C0" w:rsidRPr="00A207C0" w:rsidRDefault="00A207C0" w:rsidP="00C352BF">
            <w:pPr>
              <w:rPr>
                <w:sz w:val="18"/>
                <w:lang w:eastAsia="zh-CN"/>
              </w:rPr>
            </w:pPr>
            <w:r w:rsidRPr="00A207C0">
              <w:rPr>
                <w:sz w:val="18"/>
                <w:lang w:eastAsia="zh-CN"/>
              </w:rPr>
              <w:t>Baseline SINR</w:t>
            </w:r>
          </w:p>
        </w:tc>
        <w:tc>
          <w:tcPr>
            <w:tcW w:w="0" w:type="auto"/>
            <w:gridSpan w:val="3"/>
            <w:hideMark/>
          </w:tcPr>
          <w:p w14:paraId="23FD7D4B" w14:textId="77777777" w:rsidR="00A207C0" w:rsidRPr="00A207C0" w:rsidRDefault="00A207C0" w:rsidP="00C352BF">
            <w:pPr>
              <w:rPr>
                <w:sz w:val="18"/>
                <w:lang w:eastAsia="zh-CN"/>
              </w:rPr>
            </w:pPr>
            <w:r w:rsidRPr="00A207C0">
              <w:rPr>
                <w:sz w:val="18"/>
                <w:lang w:eastAsia="zh-CN"/>
              </w:rPr>
              <w:t>SINR with ACI</w:t>
            </w:r>
          </w:p>
        </w:tc>
        <w:tc>
          <w:tcPr>
            <w:tcW w:w="0" w:type="auto"/>
            <w:gridSpan w:val="3"/>
            <w:hideMark/>
          </w:tcPr>
          <w:p w14:paraId="4EBC7CB6" w14:textId="77777777" w:rsidR="00A207C0" w:rsidRPr="00A207C0" w:rsidRDefault="00A207C0" w:rsidP="00C352BF">
            <w:pPr>
              <w:rPr>
                <w:sz w:val="18"/>
                <w:lang w:eastAsia="zh-CN"/>
              </w:rPr>
            </w:pPr>
            <w:r w:rsidRPr="00A207C0">
              <w:rPr>
                <w:sz w:val="18"/>
                <w:lang w:eastAsia="zh-CN"/>
              </w:rPr>
              <w:t>UL power</w:t>
            </w:r>
          </w:p>
        </w:tc>
      </w:tr>
      <w:tr w:rsidR="00A207C0" w:rsidRPr="00A207C0" w14:paraId="6D474C24" w14:textId="77777777" w:rsidTr="00C352BF">
        <w:trPr>
          <w:trHeight w:val="315"/>
          <w:jc w:val="center"/>
        </w:trPr>
        <w:tc>
          <w:tcPr>
            <w:tcW w:w="0" w:type="auto"/>
            <w:vMerge/>
            <w:noWrap/>
            <w:hideMark/>
          </w:tcPr>
          <w:p w14:paraId="6E6EBF11" w14:textId="77777777" w:rsidR="00A207C0" w:rsidRPr="00A207C0" w:rsidRDefault="00A207C0" w:rsidP="00C352BF">
            <w:pPr>
              <w:rPr>
                <w:sz w:val="18"/>
                <w:lang w:eastAsia="zh-CN"/>
              </w:rPr>
            </w:pPr>
          </w:p>
        </w:tc>
        <w:tc>
          <w:tcPr>
            <w:tcW w:w="0" w:type="auto"/>
            <w:hideMark/>
          </w:tcPr>
          <w:p w14:paraId="29A4D2E8" w14:textId="77777777" w:rsidR="00A207C0" w:rsidRPr="00A207C0" w:rsidRDefault="00A207C0" w:rsidP="00C352BF">
            <w:pPr>
              <w:rPr>
                <w:sz w:val="18"/>
                <w:lang w:eastAsia="zh-CN"/>
              </w:rPr>
            </w:pPr>
            <w:r w:rsidRPr="00A207C0">
              <w:rPr>
                <w:sz w:val="18"/>
                <w:lang w:eastAsia="zh-CN"/>
              </w:rPr>
              <w:t>@5%</w:t>
            </w:r>
          </w:p>
        </w:tc>
        <w:tc>
          <w:tcPr>
            <w:tcW w:w="0" w:type="auto"/>
            <w:hideMark/>
          </w:tcPr>
          <w:p w14:paraId="333BDF21" w14:textId="77777777" w:rsidR="00A207C0" w:rsidRPr="00A207C0" w:rsidRDefault="00A207C0" w:rsidP="00C352BF">
            <w:pPr>
              <w:rPr>
                <w:sz w:val="18"/>
                <w:lang w:eastAsia="zh-CN"/>
              </w:rPr>
            </w:pPr>
            <w:r w:rsidRPr="00A207C0">
              <w:rPr>
                <w:sz w:val="18"/>
                <w:lang w:eastAsia="zh-CN"/>
              </w:rPr>
              <w:t>@50%</w:t>
            </w:r>
          </w:p>
        </w:tc>
        <w:tc>
          <w:tcPr>
            <w:tcW w:w="0" w:type="auto"/>
            <w:hideMark/>
          </w:tcPr>
          <w:p w14:paraId="1AEBCE75" w14:textId="77777777" w:rsidR="00A207C0" w:rsidRPr="00A207C0" w:rsidRDefault="00A207C0" w:rsidP="00C352BF">
            <w:pPr>
              <w:rPr>
                <w:sz w:val="18"/>
                <w:lang w:eastAsia="zh-CN"/>
              </w:rPr>
            </w:pPr>
            <w:r w:rsidRPr="00A207C0">
              <w:rPr>
                <w:sz w:val="18"/>
                <w:lang w:eastAsia="zh-CN"/>
              </w:rPr>
              <w:t>@95%</w:t>
            </w:r>
          </w:p>
        </w:tc>
        <w:tc>
          <w:tcPr>
            <w:tcW w:w="0" w:type="auto"/>
            <w:hideMark/>
          </w:tcPr>
          <w:p w14:paraId="635C0D55" w14:textId="77777777" w:rsidR="00A207C0" w:rsidRPr="00A207C0" w:rsidRDefault="00A207C0" w:rsidP="00C352BF">
            <w:pPr>
              <w:rPr>
                <w:sz w:val="18"/>
                <w:lang w:eastAsia="zh-CN"/>
              </w:rPr>
            </w:pPr>
            <w:r w:rsidRPr="00A207C0">
              <w:rPr>
                <w:sz w:val="18"/>
                <w:lang w:eastAsia="zh-CN"/>
              </w:rPr>
              <w:t>@5%</w:t>
            </w:r>
          </w:p>
        </w:tc>
        <w:tc>
          <w:tcPr>
            <w:tcW w:w="0" w:type="auto"/>
            <w:hideMark/>
          </w:tcPr>
          <w:p w14:paraId="5D7863DF" w14:textId="77777777" w:rsidR="00A207C0" w:rsidRPr="00A207C0" w:rsidRDefault="00A207C0" w:rsidP="00C352BF">
            <w:pPr>
              <w:rPr>
                <w:sz w:val="18"/>
                <w:lang w:eastAsia="zh-CN"/>
              </w:rPr>
            </w:pPr>
            <w:r w:rsidRPr="00A207C0">
              <w:rPr>
                <w:sz w:val="18"/>
                <w:lang w:eastAsia="zh-CN"/>
              </w:rPr>
              <w:t>@50%</w:t>
            </w:r>
          </w:p>
        </w:tc>
        <w:tc>
          <w:tcPr>
            <w:tcW w:w="0" w:type="auto"/>
            <w:hideMark/>
          </w:tcPr>
          <w:p w14:paraId="6E9C54B9" w14:textId="77777777" w:rsidR="00A207C0" w:rsidRPr="00A207C0" w:rsidRDefault="00A207C0" w:rsidP="00C352BF">
            <w:pPr>
              <w:rPr>
                <w:sz w:val="18"/>
                <w:lang w:eastAsia="zh-CN"/>
              </w:rPr>
            </w:pPr>
            <w:r w:rsidRPr="00A207C0">
              <w:rPr>
                <w:sz w:val="18"/>
                <w:lang w:eastAsia="zh-CN"/>
              </w:rPr>
              <w:t>@95%</w:t>
            </w:r>
          </w:p>
        </w:tc>
        <w:tc>
          <w:tcPr>
            <w:tcW w:w="0" w:type="auto"/>
            <w:hideMark/>
          </w:tcPr>
          <w:p w14:paraId="7E6B40ED" w14:textId="77777777" w:rsidR="00A207C0" w:rsidRPr="00A207C0" w:rsidRDefault="00A207C0" w:rsidP="00C352BF">
            <w:pPr>
              <w:rPr>
                <w:sz w:val="18"/>
                <w:lang w:eastAsia="zh-CN"/>
              </w:rPr>
            </w:pPr>
            <w:r w:rsidRPr="00A207C0">
              <w:rPr>
                <w:sz w:val="18"/>
                <w:lang w:eastAsia="zh-CN"/>
              </w:rPr>
              <w:t>@5%</w:t>
            </w:r>
          </w:p>
        </w:tc>
        <w:tc>
          <w:tcPr>
            <w:tcW w:w="0" w:type="auto"/>
            <w:hideMark/>
          </w:tcPr>
          <w:p w14:paraId="73A6D0E3" w14:textId="77777777" w:rsidR="00A207C0" w:rsidRPr="00A207C0" w:rsidRDefault="00A207C0" w:rsidP="00C352BF">
            <w:pPr>
              <w:rPr>
                <w:sz w:val="18"/>
                <w:lang w:eastAsia="zh-CN"/>
              </w:rPr>
            </w:pPr>
            <w:r w:rsidRPr="00A207C0">
              <w:rPr>
                <w:sz w:val="18"/>
                <w:lang w:eastAsia="zh-CN"/>
              </w:rPr>
              <w:t>@50%</w:t>
            </w:r>
          </w:p>
        </w:tc>
        <w:tc>
          <w:tcPr>
            <w:tcW w:w="0" w:type="auto"/>
            <w:hideMark/>
          </w:tcPr>
          <w:p w14:paraId="61A879FE" w14:textId="77777777" w:rsidR="00A207C0" w:rsidRPr="00A207C0" w:rsidRDefault="00A207C0" w:rsidP="00C352BF">
            <w:pPr>
              <w:rPr>
                <w:sz w:val="18"/>
                <w:lang w:eastAsia="zh-CN"/>
              </w:rPr>
            </w:pPr>
            <w:r w:rsidRPr="00A207C0">
              <w:rPr>
                <w:sz w:val="18"/>
                <w:lang w:eastAsia="zh-CN"/>
              </w:rPr>
              <w:t>@95%</w:t>
            </w:r>
          </w:p>
        </w:tc>
        <w:tc>
          <w:tcPr>
            <w:tcW w:w="0" w:type="auto"/>
            <w:hideMark/>
          </w:tcPr>
          <w:p w14:paraId="175CE3E9" w14:textId="77777777" w:rsidR="00A207C0" w:rsidRPr="00A207C0" w:rsidRDefault="00A207C0" w:rsidP="00C352BF">
            <w:pPr>
              <w:rPr>
                <w:sz w:val="18"/>
                <w:lang w:eastAsia="zh-CN"/>
              </w:rPr>
            </w:pPr>
            <w:r w:rsidRPr="00A207C0">
              <w:rPr>
                <w:sz w:val="18"/>
                <w:lang w:eastAsia="zh-CN"/>
              </w:rPr>
              <w:t>@5%</w:t>
            </w:r>
          </w:p>
        </w:tc>
        <w:tc>
          <w:tcPr>
            <w:tcW w:w="0" w:type="auto"/>
            <w:hideMark/>
          </w:tcPr>
          <w:p w14:paraId="61A024EE" w14:textId="77777777" w:rsidR="00A207C0" w:rsidRPr="00A207C0" w:rsidRDefault="00A207C0" w:rsidP="00C352BF">
            <w:pPr>
              <w:rPr>
                <w:sz w:val="18"/>
                <w:lang w:eastAsia="zh-CN"/>
              </w:rPr>
            </w:pPr>
            <w:r w:rsidRPr="00A207C0">
              <w:rPr>
                <w:sz w:val="18"/>
                <w:lang w:eastAsia="zh-CN"/>
              </w:rPr>
              <w:t>@50%</w:t>
            </w:r>
          </w:p>
        </w:tc>
        <w:tc>
          <w:tcPr>
            <w:tcW w:w="0" w:type="auto"/>
            <w:hideMark/>
          </w:tcPr>
          <w:p w14:paraId="57B59CA5" w14:textId="77777777" w:rsidR="00A207C0" w:rsidRPr="00A207C0" w:rsidRDefault="00A207C0" w:rsidP="00C352BF">
            <w:pPr>
              <w:rPr>
                <w:sz w:val="18"/>
                <w:lang w:eastAsia="zh-CN"/>
              </w:rPr>
            </w:pPr>
            <w:r w:rsidRPr="00A207C0">
              <w:rPr>
                <w:sz w:val="18"/>
                <w:lang w:eastAsia="zh-CN"/>
              </w:rPr>
              <w:t>@95%</w:t>
            </w:r>
          </w:p>
        </w:tc>
      </w:tr>
      <w:tr w:rsidR="00A207C0" w:rsidRPr="00A207C0" w14:paraId="6279A0FF" w14:textId="77777777" w:rsidTr="00C352BF">
        <w:trPr>
          <w:trHeight w:val="315"/>
          <w:jc w:val="center"/>
        </w:trPr>
        <w:tc>
          <w:tcPr>
            <w:tcW w:w="0" w:type="auto"/>
            <w:noWrap/>
          </w:tcPr>
          <w:p w14:paraId="6340F7FD" w14:textId="77777777" w:rsidR="00A207C0" w:rsidRPr="00A207C0" w:rsidRDefault="00A207C0" w:rsidP="00A207C0">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4E7688F0" w14:textId="6C338452" w:rsidR="00A207C0" w:rsidRPr="00A207C0" w:rsidRDefault="00A207C0" w:rsidP="00A207C0">
            <w:pPr>
              <w:rPr>
                <w:sz w:val="18"/>
              </w:rPr>
            </w:pPr>
            <w:r w:rsidRPr="00A207C0">
              <w:rPr>
                <w:sz w:val="18"/>
              </w:rPr>
              <w:t xml:space="preserve">66.75 </w:t>
            </w:r>
          </w:p>
        </w:tc>
        <w:tc>
          <w:tcPr>
            <w:tcW w:w="0" w:type="auto"/>
          </w:tcPr>
          <w:p w14:paraId="34704BD6" w14:textId="2D61281F" w:rsidR="00A207C0" w:rsidRPr="00A207C0" w:rsidRDefault="00A207C0" w:rsidP="00A207C0">
            <w:pPr>
              <w:rPr>
                <w:sz w:val="18"/>
              </w:rPr>
            </w:pPr>
            <w:r w:rsidRPr="00A207C0">
              <w:rPr>
                <w:sz w:val="18"/>
              </w:rPr>
              <w:t xml:space="preserve">82.45 </w:t>
            </w:r>
          </w:p>
        </w:tc>
        <w:tc>
          <w:tcPr>
            <w:tcW w:w="0" w:type="auto"/>
          </w:tcPr>
          <w:p w14:paraId="531A12C1" w14:textId="3C66EA02" w:rsidR="00A207C0" w:rsidRPr="00A207C0" w:rsidRDefault="00A207C0" w:rsidP="00A207C0">
            <w:pPr>
              <w:rPr>
                <w:sz w:val="18"/>
              </w:rPr>
            </w:pPr>
            <w:r w:rsidRPr="00A207C0">
              <w:rPr>
                <w:sz w:val="18"/>
              </w:rPr>
              <w:t xml:space="preserve">100.17 </w:t>
            </w:r>
          </w:p>
        </w:tc>
        <w:tc>
          <w:tcPr>
            <w:tcW w:w="0" w:type="auto"/>
          </w:tcPr>
          <w:p w14:paraId="2A4E50EE" w14:textId="5D79A9BE" w:rsidR="00A207C0" w:rsidRPr="00A207C0" w:rsidRDefault="00A207C0" w:rsidP="00A207C0">
            <w:pPr>
              <w:rPr>
                <w:sz w:val="18"/>
              </w:rPr>
            </w:pPr>
            <w:r w:rsidRPr="00A207C0">
              <w:rPr>
                <w:sz w:val="18"/>
              </w:rPr>
              <w:t xml:space="preserve">6.18 </w:t>
            </w:r>
          </w:p>
        </w:tc>
        <w:tc>
          <w:tcPr>
            <w:tcW w:w="0" w:type="auto"/>
          </w:tcPr>
          <w:p w14:paraId="198373A2" w14:textId="68A1AB37" w:rsidR="00A207C0" w:rsidRPr="00A207C0" w:rsidRDefault="00A207C0" w:rsidP="00A207C0">
            <w:pPr>
              <w:rPr>
                <w:sz w:val="18"/>
              </w:rPr>
            </w:pPr>
            <w:r w:rsidRPr="00A207C0">
              <w:rPr>
                <w:sz w:val="18"/>
              </w:rPr>
              <w:t xml:space="preserve">25.26 </w:t>
            </w:r>
          </w:p>
        </w:tc>
        <w:tc>
          <w:tcPr>
            <w:tcW w:w="0" w:type="auto"/>
          </w:tcPr>
          <w:p w14:paraId="62F7D807" w14:textId="2B98DA83" w:rsidR="00A207C0" w:rsidRPr="00A207C0" w:rsidRDefault="00A207C0" w:rsidP="00A207C0">
            <w:pPr>
              <w:rPr>
                <w:sz w:val="18"/>
              </w:rPr>
            </w:pPr>
            <w:r w:rsidRPr="00A207C0">
              <w:rPr>
                <w:sz w:val="18"/>
              </w:rPr>
              <w:t xml:space="preserve">41.52 </w:t>
            </w:r>
          </w:p>
        </w:tc>
        <w:tc>
          <w:tcPr>
            <w:tcW w:w="0" w:type="auto"/>
          </w:tcPr>
          <w:p w14:paraId="59277E00" w14:textId="0112F2CB" w:rsidR="00A207C0" w:rsidRPr="00A207C0" w:rsidRDefault="00A207C0" w:rsidP="00A207C0">
            <w:pPr>
              <w:rPr>
                <w:sz w:val="18"/>
              </w:rPr>
            </w:pPr>
            <w:r w:rsidRPr="00A207C0">
              <w:rPr>
                <w:sz w:val="18"/>
              </w:rPr>
              <w:t xml:space="preserve">6.29 </w:t>
            </w:r>
          </w:p>
        </w:tc>
        <w:tc>
          <w:tcPr>
            <w:tcW w:w="0" w:type="auto"/>
          </w:tcPr>
          <w:p w14:paraId="5B19B0B2" w14:textId="43621BB1" w:rsidR="00A207C0" w:rsidRPr="00A207C0" w:rsidRDefault="00A207C0" w:rsidP="00A207C0">
            <w:pPr>
              <w:rPr>
                <w:sz w:val="18"/>
              </w:rPr>
            </w:pPr>
            <w:r w:rsidRPr="00A207C0">
              <w:rPr>
                <w:sz w:val="18"/>
              </w:rPr>
              <w:t xml:space="preserve">25.34 </w:t>
            </w:r>
          </w:p>
        </w:tc>
        <w:tc>
          <w:tcPr>
            <w:tcW w:w="0" w:type="auto"/>
          </w:tcPr>
          <w:p w14:paraId="039C8FAF" w14:textId="490F86D9" w:rsidR="00A207C0" w:rsidRPr="00A207C0" w:rsidRDefault="00A207C0" w:rsidP="00A207C0">
            <w:pPr>
              <w:rPr>
                <w:sz w:val="18"/>
              </w:rPr>
            </w:pPr>
            <w:r w:rsidRPr="00A207C0">
              <w:rPr>
                <w:sz w:val="18"/>
              </w:rPr>
              <w:t xml:space="preserve">41.55 </w:t>
            </w:r>
          </w:p>
        </w:tc>
        <w:tc>
          <w:tcPr>
            <w:tcW w:w="0" w:type="auto"/>
          </w:tcPr>
          <w:p w14:paraId="2840D915" w14:textId="17891B42" w:rsidR="00A207C0" w:rsidRPr="00A207C0" w:rsidRDefault="00A207C0" w:rsidP="00A207C0">
            <w:pPr>
              <w:rPr>
                <w:sz w:val="18"/>
              </w:rPr>
            </w:pPr>
            <w:r>
              <w:rPr>
                <w:sz w:val="18"/>
              </w:rPr>
              <w:t>-</w:t>
            </w:r>
          </w:p>
        </w:tc>
        <w:tc>
          <w:tcPr>
            <w:tcW w:w="0" w:type="auto"/>
          </w:tcPr>
          <w:p w14:paraId="5AD4D06C" w14:textId="25D67BDE" w:rsidR="00A207C0" w:rsidRPr="00A207C0" w:rsidRDefault="00A207C0" w:rsidP="00A207C0">
            <w:pPr>
              <w:rPr>
                <w:sz w:val="18"/>
              </w:rPr>
            </w:pPr>
            <w:r>
              <w:rPr>
                <w:sz w:val="18"/>
              </w:rPr>
              <w:t>-</w:t>
            </w:r>
          </w:p>
        </w:tc>
        <w:tc>
          <w:tcPr>
            <w:tcW w:w="0" w:type="auto"/>
          </w:tcPr>
          <w:p w14:paraId="314C9840" w14:textId="210F5C33" w:rsidR="00A207C0" w:rsidRPr="00A207C0" w:rsidRDefault="00A207C0" w:rsidP="00A207C0">
            <w:pPr>
              <w:rPr>
                <w:sz w:val="18"/>
              </w:rPr>
            </w:pPr>
            <w:r>
              <w:rPr>
                <w:sz w:val="18"/>
              </w:rPr>
              <w:t>-</w:t>
            </w:r>
          </w:p>
        </w:tc>
      </w:tr>
    </w:tbl>
    <w:p w14:paraId="6E9DEBB4" w14:textId="77777777" w:rsidR="00A207C0" w:rsidRPr="00A207C0" w:rsidRDefault="00A207C0" w:rsidP="00B04B5F">
      <w:pPr>
        <w:rPr>
          <w:lang w:val="sv-SE" w:eastAsia="zh-CN"/>
        </w:rPr>
      </w:pPr>
    </w:p>
    <w:p w14:paraId="7C6B405B" w14:textId="6C5526CA" w:rsidR="00D573CB" w:rsidRPr="00261FB4" w:rsidRDefault="001E5C55" w:rsidP="00D573CB">
      <w:pPr>
        <w:pStyle w:val="1"/>
        <w:rPr>
          <w:lang w:val="en-GB"/>
        </w:rPr>
      </w:pPr>
      <w:r>
        <w:rPr>
          <w:lang w:val="en-GB"/>
        </w:rPr>
        <w:t>Co-ex study r</w:t>
      </w:r>
      <w:r w:rsidR="00D573CB">
        <w:rPr>
          <w:lang w:val="en-GB"/>
        </w:rPr>
        <w:t>esults</w:t>
      </w:r>
      <w:r>
        <w:rPr>
          <w:lang w:val="en-GB"/>
        </w:rPr>
        <w:t xml:space="preserve"> updates</w:t>
      </w:r>
    </w:p>
    <w:p w14:paraId="2FB9634B" w14:textId="3629D096" w:rsidR="00D573CB" w:rsidRDefault="00BB67D2" w:rsidP="00D573CB">
      <w:pPr>
        <w:jc w:val="both"/>
        <w:rPr>
          <w:lang w:val="sv-SE" w:eastAsia="zh-CN"/>
        </w:rPr>
      </w:pPr>
      <w:r>
        <w:rPr>
          <w:lang w:val="sv-SE" w:eastAsia="zh-CN"/>
        </w:rPr>
        <w:t>Following the latest assumptions from R4-2220246 in RAN4#105 meeting, we further udpates the co-ex study result</w:t>
      </w:r>
      <w:r w:rsidR="0003783E">
        <w:rPr>
          <w:lang w:val="sv-SE" w:eastAsia="zh-CN"/>
        </w:rPr>
        <w:t xml:space="preserve">s for Urban Macro scenarios. </w:t>
      </w:r>
    </w:p>
    <w:p w14:paraId="2F29D773" w14:textId="1B011B6E" w:rsidR="00C352BF" w:rsidRPr="003435F9" w:rsidRDefault="00C352BF" w:rsidP="00C352BF">
      <w:pPr>
        <w:keepNext/>
        <w:keepLines/>
        <w:overflowPunct w:val="0"/>
        <w:autoSpaceDE w:val="0"/>
        <w:autoSpaceDN w:val="0"/>
        <w:adjustRightInd w:val="0"/>
        <w:jc w:val="center"/>
        <w:rPr>
          <w:b/>
          <w:bCs/>
          <w:lang w:eastAsia="ko-KR"/>
        </w:rPr>
      </w:pPr>
      <w:r w:rsidRPr="003435F9">
        <w:rPr>
          <w:b/>
          <w:bCs/>
          <w:lang w:eastAsia="ko-KR"/>
        </w:rPr>
        <w:lastRenderedPageBreak/>
        <w:t xml:space="preserve">Table </w:t>
      </w:r>
      <w:r w:rsidR="00161E2B">
        <w:rPr>
          <w:b/>
          <w:bCs/>
          <w:lang w:eastAsia="ko-KR"/>
        </w:rPr>
        <w:t>3-</w:t>
      </w:r>
      <w:r w:rsidRPr="003435F9">
        <w:rPr>
          <w:b/>
          <w:bCs/>
          <w:lang w:eastAsia="ko-KR"/>
        </w:rPr>
        <w:t>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C352BF" w:rsidRPr="003435F9" w14:paraId="74DC69D8" w14:textId="77777777" w:rsidTr="00C352BF">
        <w:trPr>
          <w:trHeight w:val="660"/>
          <w:jc w:val="center"/>
        </w:trPr>
        <w:tc>
          <w:tcPr>
            <w:tcW w:w="1163" w:type="dxa"/>
            <w:vAlign w:val="center"/>
          </w:tcPr>
          <w:p w14:paraId="733B241A" w14:textId="77777777" w:rsidR="00C352BF" w:rsidRPr="003435F9" w:rsidRDefault="00C352BF" w:rsidP="00C352BF">
            <w:pPr>
              <w:keepNext/>
              <w:keepLines/>
              <w:overflowPunct w:val="0"/>
              <w:autoSpaceDE w:val="0"/>
              <w:autoSpaceDN w:val="0"/>
              <w:adjustRightInd w:val="0"/>
              <w:jc w:val="center"/>
              <w:rPr>
                <w:rFonts w:eastAsia="Times New Roman"/>
                <w:b/>
                <w:bCs/>
                <w:lang w:eastAsia="zh-CN"/>
              </w:rPr>
            </w:pPr>
            <w:r w:rsidRPr="003435F9">
              <w:rPr>
                <w:rFonts w:eastAsia="Times New Roman"/>
                <w:b/>
                <w:bCs/>
                <w:lang w:eastAsia="zh-CN"/>
              </w:rPr>
              <w:t>FR</w:t>
            </w:r>
          </w:p>
        </w:tc>
        <w:tc>
          <w:tcPr>
            <w:tcW w:w="1384" w:type="dxa"/>
            <w:vAlign w:val="center"/>
          </w:tcPr>
          <w:p w14:paraId="3EE4E4AB" w14:textId="77777777" w:rsidR="00C352BF" w:rsidRPr="003435F9" w:rsidRDefault="00C352BF" w:rsidP="00C352BF">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Scenario No.</w:t>
            </w:r>
          </w:p>
        </w:tc>
        <w:tc>
          <w:tcPr>
            <w:tcW w:w="3318" w:type="dxa"/>
            <w:vAlign w:val="center"/>
          </w:tcPr>
          <w:p w14:paraId="6E254B43" w14:textId="77777777" w:rsidR="00C352BF" w:rsidRPr="003435F9" w:rsidRDefault="00C352BF" w:rsidP="00C352BF">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Deployment Scenario</w:t>
            </w:r>
            <w:r w:rsidRPr="003435F9">
              <w:rPr>
                <w:rFonts w:eastAsia="Times New Roman"/>
                <w:b/>
                <w:bCs/>
                <w:vertAlign w:val="superscript"/>
                <w:lang w:eastAsia="zh-CN"/>
              </w:rPr>
              <w:t>1</w:t>
            </w:r>
          </w:p>
          <w:p w14:paraId="27C52CB2" w14:textId="77777777" w:rsidR="00C352BF" w:rsidRPr="003435F9" w:rsidRDefault="00C352BF" w:rsidP="00C352BF">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(Aggressor -&gt; Victim)</w:t>
            </w:r>
          </w:p>
        </w:tc>
        <w:tc>
          <w:tcPr>
            <w:tcW w:w="921" w:type="dxa"/>
            <w:vAlign w:val="center"/>
          </w:tcPr>
          <w:p w14:paraId="52507D1C" w14:textId="77777777" w:rsidR="00C352BF" w:rsidRPr="003435F9" w:rsidRDefault="00C352BF" w:rsidP="00C352BF">
            <w:pPr>
              <w:keepNext/>
              <w:keepLines/>
              <w:overflowPunct w:val="0"/>
              <w:autoSpaceDE w:val="0"/>
              <w:autoSpaceDN w:val="0"/>
              <w:adjustRightInd w:val="0"/>
              <w:jc w:val="center"/>
              <w:rPr>
                <w:rFonts w:eastAsia="等线"/>
                <w:b/>
                <w:bCs/>
                <w:lang w:eastAsia="zh-CN"/>
              </w:rPr>
            </w:pPr>
            <w:r w:rsidRPr="003435F9">
              <w:rPr>
                <w:rFonts w:eastAsia="等线"/>
                <w:b/>
                <w:bCs/>
                <w:lang w:eastAsia="zh-CN"/>
              </w:rPr>
              <w:t>Priority</w:t>
            </w:r>
          </w:p>
        </w:tc>
      </w:tr>
      <w:tr w:rsidR="00C352BF" w:rsidRPr="003435F9" w14:paraId="1E33DBED" w14:textId="77777777" w:rsidTr="00C352BF">
        <w:trPr>
          <w:trHeight w:val="329"/>
          <w:jc w:val="center"/>
        </w:trPr>
        <w:tc>
          <w:tcPr>
            <w:tcW w:w="1163" w:type="dxa"/>
            <w:vMerge w:val="restart"/>
            <w:vAlign w:val="center"/>
          </w:tcPr>
          <w:p w14:paraId="46D57908" w14:textId="77777777" w:rsidR="00C352BF" w:rsidRPr="003435F9" w:rsidRDefault="00C352BF" w:rsidP="00C352BF">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FR1</w:t>
            </w:r>
            <w:r w:rsidRPr="003435F9">
              <w:rPr>
                <w:rFonts w:eastAsia="Times New Roman"/>
                <w:bCs/>
                <w:lang w:eastAsia="zh-CN"/>
              </w:rPr>
              <w:br/>
              <w:t>(4GHz)</w:t>
            </w:r>
          </w:p>
        </w:tc>
        <w:tc>
          <w:tcPr>
            <w:tcW w:w="1384" w:type="dxa"/>
            <w:vAlign w:val="center"/>
          </w:tcPr>
          <w:p w14:paraId="06910199" w14:textId="77777777" w:rsidR="00C352BF" w:rsidRPr="003435F9" w:rsidRDefault="00C352BF" w:rsidP="00C352BF">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1</w:t>
            </w:r>
          </w:p>
        </w:tc>
        <w:tc>
          <w:tcPr>
            <w:tcW w:w="3318" w:type="dxa"/>
            <w:vAlign w:val="center"/>
          </w:tcPr>
          <w:p w14:paraId="03F70E52"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Times New Roman"/>
                <w:bCs/>
                <w:lang w:eastAsia="zh-CN"/>
              </w:rPr>
              <w:t>Urban Macro -&gt; Urban Macro</w:t>
            </w:r>
          </w:p>
        </w:tc>
        <w:tc>
          <w:tcPr>
            <w:tcW w:w="921" w:type="dxa"/>
            <w:vAlign w:val="center"/>
          </w:tcPr>
          <w:p w14:paraId="37ED1B0F"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High</w:t>
            </w:r>
          </w:p>
        </w:tc>
      </w:tr>
      <w:tr w:rsidR="00C352BF" w:rsidRPr="003435F9" w14:paraId="746339F2" w14:textId="77777777" w:rsidTr="00C352BF">
        <w:trPr>
          <w:trHeight w:val="329"/>
          <w:jc w:val="center"/>
        </w:trPr>
        <w:tc>
          <w:tcPr>
            <w:tcW w:w="1163" w:type="dxa"/>
            <w:vMerge/>
            <w:vAlign w:val="center"/>
          </w:tcPr>
          <w:p w14:paraId="4688E5E5" w14:textId="77777777" w:rsidR="00C352BF" w:rsidRPr="003435F9" w:rsidRDefault="00C352BF" w:rsidP="00C352BF">
            <w:pPr>
              <w:keepNext/>
              <w:keepLines/>
              <w:overflowPunct w:val="0"/>
              <w:autoSpaceDE w:val="0"/>
              <w:autoSpaceDN w:val="0"/>
              <w:adjustRightInd w:val="0"/>
              <w:jc w:val="center"/>
              <w:rPr>
                <w:rFonts w:eastAsia="Times New Roman"/>
                <w:bCs/>
                <w:lang w:eastAsia="zh-CN"/>
              </w:rPr>
            </w:pPr>
          </w:p>
        </w:tc>
        <w:tc>
          <w:tcPr>
            <w:tcW w:w="1384" w:type="dxa"/>
            <w:vAlign w:val="center"/>
          </w:tcPr>
          <w:p w14:paraId="0CE85105" w14:textId="77777777" w:rsidR="00C352BF" w:rsidRPr="00BD2822" w:rsidRDefault="00C352BF" w:rsidP="00C352BF">
            <w:pPr>
              <w:keepNext/>
              <w:keepLines/>
              <w:overflowPunct w:val="0"/>
              <w:autoSpaceDE w:val="0"/>
              <w:autoSpaceDN w:val="0"/>
              <w:adjustRightInd w:val="0"/>
              <w:jc w:val="center"/>
              <w:rPr>
                <w:rFonts w:eastAsiaTheme="minorEastAsia"/>
                <w:bCs/>
                <w:lang w:eastAsia="zh-CN"/>
              </w:rPr>
            </w:pPr>
            <w:r w:rsidRPr="003435F9">
              <w:rPr>
                <w:rFonts w:eastAsiaTheme="minorEastAsia"/>
                <w:bCs/>
                <w:lang w:eastAsia="zh-CN"/>
              </w:rPr>
              <w:t>2</w:t>
            </w:r>
          </w:p>
        </w:tc>
        <w:tc>
          <w:tcPr>
            <w:tcW w:w="3318" w:type="dxa"/>
            <w:vAlign w:val="center"/>
          </w:tcPr>
          <w:p w14:paraId="4778E397" w14:textId="77777777" w:rsidR="00C352BF" w:rsidRPr="00BD2822" w:rsidRDefault="00C352BF" w:rsidP="00C352BF">
            <w:pPr>
              <w:keepNext/>
              <w:keepLines/>
              <w:overflowPunct w:val="0"/>
              <w:autoSpaceDE w:val="0"/>
              <w:autoSpaceDN w:val="0"/>
              <w:adjustRightInd w:val="0"/>
              <w:jc w:val="center"/>
              <w:rPr>
                <w:rFonts w:eastAsiaTheme="minorEastAsia"/>
                <w:bCs/>
                <w:lang w:eastAsia="zh-CN"/>
              </w:rPr>
            </w:pPr>
            <w:r w:rsidRPr="003435F9">
              <w:rPr>
                <w:rFonts w:eastAsiaTheme="minorEastAsia"/>
                <w:bCs/>
                <w:lang w:eastAsia="zh-CN"/>
              </w:rPr>
              <w:t>Urban Hotspot -&gt; Urban Hotspot</w:t>
            </w:r>
          </w:p>
        </w:tc>
        <w:tc>
          <w:tcPr>
            <w:tcW w:w="921" w:type="dxa"/>
            <w:vAlign w:val="center"/>
          </w:tcPr>
          <w:p w14:paraId="03BFE93B"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TBD</w:t>
            </w:r>
          </w:p>
        </w:tc>
      </w:tr>
      <w:tr w:rsidR="00C352BF" w:rsidRPr="003435F9" w14:paraId="134930EB" w14:textId="77777777" w:rsidTr="00C352BF">
        <w:trPr>
          <w:trHeight w:val="329"/>
          <w:jc w:val="center"/>
        </w:trPr>
        <w:tc>
          <w:tcPr>
            <w:tcW w:w="1163" w:type="dxa"/>
            <w:vMerge/>
            <w:vAlign w:val="center"/>
          </w:tcPr>
          <w:p w14:paraId="1DB2FDFD" w14:textId="77777777" w:rsidR="00C352BF" w:rsidRPr="003435F9" w:rsidRDefault="00C352BF" w:rsidP="00C352BF">
            <w:pPr>
              <w:keepNext/>
              <w:keepLines/>
              <w:overflowPunct w:val="0"/>
              <w:autoSpaceDE w:val="0"/>
              <w:autoSpaceDN w:val="0"/>
              <w:adjustRightInd w:val="0"/>
              <w:jc w:val="center"/>
              <w:rPr>
                <w:rFonts w:eastAsia="Times New Roman"/>
                <w:bCs/>
                <w:lang w:eastAsia="zh-CN"/>
              </w:rPr>
            </w:pPr>
          </w:p>
        </w:tc>
        <w:tc>
          <w:tcPr>
            <w:tcW w:w="1384" w:type="dxa"/>
            <w:vAlign w:val="center"/>
          </w:tcPr>
          <w:p w14:paraId="76C69D29" w14:textId="77777777" w:rsidR="00C352BF" w:rsidRPr="003435F9" w:rsidRDefault="00C352BF" w:rsidP="00C352BF">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3</w:t>
            </w:r>
          </w:p>
        </w:tc>
        <w:tc>
          <w:tcPr>
            <w:tcW w:w="3318" w:type="dxa"/>
            <w:vAlign w:val="center"/>
          </w:tcPr>
          <w:p w14:paraId="3C882E52" w14:textId="77777777" w:rsidR="00C352BF" w:rsidRPr="003435F9" w:rsidRDefault="00C352BF" w:rsidP="00C352BF">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Indoor -&gt; Indoor</w:t>
            </w:r>
          </w:p>
        </w:tc>
        <w:tc>
          <w:tcPr>
            <w:tcW w:w="921" w:type="dxa"/>
            <w:vAlign w:val="center"/>
          </w:tcPr>
          <w:p w14:paraId="4F65E684"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r w:rsidR="00C352BF" w:rsidRPr="003435F9" w14:paraId="5381A521" w14:textId="77777777" w:rsidTr="00C352BF">
        <w:trPr>
          <w:trHeight w:val="329"/>
          <w:jc w:val="center"/>
        </w:trPr>
        <w:tc>
          <w:tcPr>
            <w:tcW w:w="1163" w:type="dxa"/>
            <w:vMerge w:val="restart"/>
            <w:vAlign w:val="center"/>
          </w:tcPr>
          <w:p w14:paraId="79E66E7A"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FR2</w:t>
            </w:r>
          </w:p>
          <w:p w14:paraId="182926A0"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(30GHz)</w:t>
            </w:r>
          </w:p>
        </w:tc>
        <w:tc>
          <w:tcPr>
            <w:tcW w:w="1384" w:type="dxa"/>
            <w:vAlign w:val="center"/>
          </w:tcPr>
          <w:p w14:paraId="7DBB759A"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4</w:t>
            </w:r>
          </w:p>
        </w:tc>
        <w:tc>
          <w:tcPr>
            <w:tcW w:w="3318" w:type="dxa"/>
            <w:vAlign w:val="center"/>
          </w:tcPr>
          <w:p w14:paraId="1B9B9EF7"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Urban Macro -&gt; Urban Macro</w:t>
            </w:r>
          </w:p>
        </w:tc>
        <w:tc>
          <w:tcPr>
            <w:tcW w:w="921" w:type="dxa"/>
            <w:vAlign w:val="center"/>
          </w:tcPr>
          <w:p w14:paraId="3C2E33AF"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High</w:t>
            </w:r>
          </w:p>
        </w:tc>
      </w:tr>
      <w:tr w:rsidR="00C352BF" w:rsidRPr="003435F9" w14:paraId="28EC00A2" w14:textId="77777777" w:rsidTr="00C352BF">
        <w:trPr>
          <w:trHeight w:val="329"/>
          <w:jc w:val="center"/>
        </w:trPr>
        <w:tc>
          <w:tcPr>
            <w:tcW w:w="1163" w:type="dxa"/>
            <w:vMerge/>
            <w:vAlign w:val="center"/>
          </w:tcPr>
          <w:p w14:paraId="2FA8B3B0" w14:textId="77777777" w:rsidR="00C352BF" w:rsidRPr="003435F9" w:rsidRDefault="00C352BF" w:rsidP="00C352BF">
            <w:pPr>
              <w:keepNext/>
              <w:keepLines/>
              <w:overflowPunct w:val="0"/>
              <w:autoSpaceDE w:val="0"/>
              <w:autoSpaceDN w:val="0"/>
              <w:adjustRightInd w:val="0"/>
              <w:jc w:val="center"/>
              <w:rPr>
                <w:rFonts w:eastAsia="等线"/>
                <w:bCs/>
                <w:lang w:eastAsia="zh-CN"/>
              </w:rPr>
            </w:pPr>
          </w:p>
        </w:tc>
        <w:tc>
          <w:tcPr>
            <w:tcW w:w="1384" w:type="dxa"/>
            <w:vAlign w:val="center"/>
          </w:tcPr>
          <w:p w14:paraId="76023276"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5</w:t>
            </w:r>
          </w:p>
        </w:tc>
        <w:tc>
          <w:tcPr>
            <w:tcW w:w="3318" w:type="dxa"/>
            <w:vAlign w:val="center"/>
          </w:tcPr>
          <w:p w14:paraId="4D56DCAA"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Urban Hotspot -&gt; Urban Hotspot</w:t>
            </w:r>
          </w:p>
        </w:tc>
        <w:tc>
          <w:tcPr>
            <w:tcW w:w="921" w:type="dxa"/>
            <w:vAlign w:val="center"/>
          </w:tcPr>
          <w:p w14:paraId="185C5315"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TBD</w:t>
            </w:r>
          </w:p>
        </w:tc>
      </w:tr>
      <w:tr w:rsidR="00C352BF" w:rsidRPr="003435F9" w14:paraId="79C982A1" w14:textId="77777777" w:rsidTr="00C352BF">
        <w:trPr>
          <w:trHeight w:val="329"/>
          <w:jc w:val="center"/>
        </w:trPr>
        <w:tc>
          <w:tcPr>
            <w:tcW w:w="1163" w:type="dxa"/>
            <w:vMerge/>
            <w:vAlign w:val="center"/>
          </w:tcPr>
          <w:p w14:paraId="00E0FC94" w14:textId="77777777" w:rsidR="00C352BF" w:rsidRPr="003435F9" w:rsidRDefault="00C352BF" w:rsidP="00C352BF">
            <w:pPr>
              <w:keepNext/>
              <w:keepLines/>
              <w:overflowPunct w:val="0"/>
              <w:autoSpaceDE w:val="0"/>
              <w:autoSpaceDN w:val="0"/>
              <w:adjustRightInd w:val="0"/>
              <w:jc w:val="center"/>
              <w:rPr>
                <w:rFonts w:eastAsia="Times New Roman"/>
                <w:bCs/>
                <w:lang w:eastAsia="zh-CN"/>
              </w:rPr>
            </w:pPr>
          </w:p>
        </w:tc>
        <w:tc>
          <w:tcPr>
            <w:tcW w:w="1384" w:type="dxa"/>
            <w:vAlign w:val="center"/>
          </w:tcPr>
          <w:p w14:paraId="5246764F"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6</w:t>
            </w:r>
          </w:p>
        </w:tc>
        <w:tc>
          <w:tcPr>
            <w:tcW w:w="3318" w:type="dxa"/>
            <w:vAlign w:val="center"/>
          </w:tcPr>
          <w:p w14:paraId="7435858C"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Urban Micro -&gt; Urban Micro</w:t>
            </w:r>
          </w:p>
        </w:tc>
        <w:tc>
          <w:tcPr>
            <w:tcW w:w="921" w:type="dxa"/>
            <w:vAlign w:val="center"/>
          </w:tcPr>
          <w:p w14:paraId="445130CA"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r w:rsidR="00C352BF" w:rsidRPr="003435F9" w14:paraId="775E20E5" w14:textId="77777777" w:rsidTr="00C352BF">
        <w:trPr>
          <w:trHeight w:val="329"/>
          <w:jc w:val="center"/>
        </w:trPr>
        <w:tc>
          <w:tcPr>
            <w:tcW w:w="1163" w:type="dxa"/>
            <w:vMerge/>
            <w:vAlign w:val="center"/>
          </w:tcPr>
          <w:p w14:paraId="42A5651B" w14:textId="77777777" w:rsidR="00C352BF" w:rsidRPr="003435F9" w:rsidRDefault="00C352BF" w:rsidP="00C352BF">
            <w:pPr>
              <w:keepNext/>
              <w:keepLines/>
              <w:overflowPunct w:val="0"/>
              <w:autoSpaceDE w:val="0"/>
              <w:autoSpaceDN w:val="0"/>
              <w:adjustRightInd w:val="0"/>
              <w:jc w:val="center"/>
              <w:rPr>
                <w:rFonts w:eastAsia="Times New Roman"/>
                <w:bCs/>
                <w:lang w:eastAsia="zh-CN"/>
              </w:rPr>
            </w:pPr>
          </w:p>
        </w:tc>
        <w:tc>
          <w:tcPr>
            <w:tcW w:w="1384" w:type="dxa"/>
            <w:vAlign w:val="center"/>
          </w:tcPr>
          <w:p w14:paraId="5E249825"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7</w:t>
            </w:r>
          </w:p>
        </w:tc>
        <w:tc>
          <w:tcPr>
            <w:tcW w:w="3318" w:type="dxa"/>
            <w:vAlign w:val="center"/>
          </w:tcPr>
          <w:p w14:paraId="3CEDAD64"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Indoor -&gt; Indoor</w:t>
            </w:r>
          </w:p>
        </w:tc>
        <w:tc>
          <w:tcPr>
            <w:tcW w:w="921" w:type="dxa"/>
            <w:vAlign w:val="center"/>
          </w:tcPr>
          <w:p w14:paraId="0521A907" w14:textId="77777777" w:rsidR="00C352BF" w:rsidRPr="003435F9" w:rsidRDefault="00C352BF" w:rsidP="00C352BF">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r w:rsidR="00C352BF" w:rsidRPr="003435F9" w14:paraId="11F08F40" w14:textId="77777777" w:rsidTr="00C352BF">
        <w:trPr>
          <w:trHeight w:val="329"/>
          <w:jc w:val="center"/>
        </w:trPr>
        <w:tc>
          <w:tcPr>
            <w:tcW w:w="6786" w:type="dxa"/>
            <w:gridSpan w:val="4"/>
            <w:vAlign w:val="center"/>
          </w:tcPr>
          <w:p w14:paraId="7120E999" w14:textId="77777777" w:rsidR="00C352BF" w:rsidRPr="003435F9" w:rsidRDefault="00C352BF" w:rsidP="00C352BF">
            <w:pPr>
              <w:keepNext/>
              <w:keepLines/>
              <w:overflowPunct w:val="0"/>
              <w:autoSpaceDE w:val="0"/>
              <w:autoSpaceDN w:val="0"/>
              <w:adjustRightInd w:val="0"/>
              <w:jc w:val="both"/>
              <w:rPr>
                <w:rFonts w:eastAsia="Times New Roman"/>
                <w:bCs/>
                <w:lang w:val="en-US" w:eastAsia="zh-CN"/>
              </w:rPr>
            </w:pPr>
            <w:r w:rsidRPr="00BB67D2">
              <w:rPr>
                <w:rFonts w:eastAsia="Times New Roman"/>
                <w:bCs/>
                <w:lang w:val="en-US" w:eastAsia="zh-CN"/>
              </w:rPr>
              <w:t>Note 1</w:t>
            </w:r>
            <w:r w:rsidRPr="003435F9">
              <w:rPr>
                <w:rFonts w:eastAsia="Times New Roman"/>
                <w:bCs/>
                <w:lang w:val="en-US" w:eastAsia="zh-CN"/>
              </w:rPr>
              <w:t>: The Urban Macro is agreed as baseline scenario for SBFD co-ex study with high priority in RAN4#104-e, while it does not preclude other scenarios.</w:t>
            </w:r>
          </w:p>
          <w:p w14:paraId="16AE8EE4" w14:textId="77777777" w:rsidR="00C352BF" w:rsidRPr="003435F9" w:rsidRDefault="00C352BF" w:rsidP="00C352BF">
            <w:pPr>
              <w:keepNext/>
              <w:keepLines/>
              <w:overflowPunct w:val="0"/>
              <w:autoSpaceDE w:val="0"/>
              <w:autoSpaceDN w:val="0"/>
              <w:adjustRightInd w:val="0"/>
              <w:jc w:val="both"/>
              <w:rPr>
                <w:rFonts w:eastAsia="Times New Roman"/>
                <w:bCs/>
                <w:lang w:val="en-US" w:eastAsia="zh-CN"/>
              </w:rPr>
            </w:pPr>
            <w:r w:rsidRPr="00BB67D2">
              <w:rPr>
                <w:rFonts w:eastAsia="Times New Roman"/>
                <w:bCs/>
                <w:lang w:val="en-US" w:eastAsia="zh-CN"/>
              </w:rPr>
              <w:t>Note 2</w:t>
            </w:r>
            <w:r w:rsidRPr="003435F9">
              <w:rPr>
                <w:rFonts w:eastAsia="Times New Roman"/>
                <w:bCs/>
                <w:lang w:val="en-US" w:eastAsia="zh-CN"/>
              </w:rPr>
              <w:t>: The Urban Hotspot uses the same assumption as Urban Macro, except that Urban Macro uses random dropping method for UE while Urban Hotspot uses cluster-based dropping method for UE. Both random dropping and cluster-based dropping for calibration.</w:t>
            </w:r>
          </w:p>
          <w:p w14:paraId="41AC817E" w14:textId="77777777" w:rsidR="00C352BF" w:rsidRPr="003435F9" w:rsidRDefault="00C352BF" w:rsidP="00C352BF">
            <w:pPr>
              <w:keepNext/>
              <w:keepLines/>
              <w:overflowPunct w:val="0"/>
              <w:autoSpaceDE w:val="0"/>
              <w:autoSpaceDN w:val="0"/>
              <w:adjustRightInd w:val="0"/>
              <w:jc w:val="both"/>
              <w:rPr>
                <w:rFonts w:eastAsia="等线"/>
                <w:b/>
                <w:bCs/>
                <w:lang w:val="en-US" w:eastAsia="zh-CN"/>
              </w:rPr>
            </w:pPr>
            <w:r w:rsidRPr="00BB67D2">
              <w:rPr>
                <w:rFonts w:eastAsia="Times New Roman"/>
                <w:bCs/>
                <w:lang w:val="en-US" w:eastAsia="zh-CN"/>
              </w:rPr>
              <w:t>Note 3</w:t>
            </w:r>
            <w:r w:rsidRPr="003435F9">
              <w:rPr>
                <w:rFonts w:eastAsia="Times New Roman"/>
                <w:bCs/>
                <w:lang w:val="en-US" w:eastAsia="zh-CN"/>
              </w:rPr>
              <w:t>: Consider Urban Macro scenario first for calibration purpose.</w:t>
            </w:r>
          </w:p>
        </w:tc>
      </w:tr>
    </w:tbl>
    <w:p w14:paraId="3C6249B7" w14:textId="1564BFFE" w:rsidR="00D573CB" w:rsidRDefault="00D573CB" w:rsidP="00D573CB">
      <w:pPr>
        <w:rPr>
          <w:lang w:eastAsia="zh-CN"/>
        </w:rPr>
      </w:pPr>
    </w:p>
    <w:p w14:paraId="552623D3" w14:textId="2BDA566E" w:rsidR="00161E2B" w:rsidRPr="00161E2B" w:rsidRDefault="00161E2B" w:rsidP="00161E2B">
      <w:pPr>
        <w:jc w:val="center"/>
        <w:rPr>
          <w:b/>
          <w:lang w:eastAsia="zh-CN"/>
        </w:rPr>
      </w:pPr>
      <w:r w:rsidRPr="00161E2B">
        <w:rPr>
          <w:rFonts w:hint="eastAsia"/>
          <w:b/>
          <w:lang w:eastAsia="zh-CN"/>
        </w:rPr>
        <w:t>T</w:t>
      </w:r>
      <w:r w:rsidRPr="00161E2B">
        <w:rPr>
          <w:b/>
          <w:lang w:eastAsia="zh-CN"/>
        </w:rPr>
        <w:t>able 3-2</w:t>
      </w:r>
      <w:r>
        <w:rPr>
          <w:b/>
          <w:lang w:eastAsia="zh-CN"/>
        </w:rPr>
        <w:t xml:space="preserve"> </w:t>
      </w:r>
      <w:r w:rsidRPr="003435F9">
        <w:rPr>
          <w:b/>
          <w:bCs/>
          <w:lang w:eastAsia="ko-KR"/>
        </w:rPr>
        <w:t>Victim, aggressor and aggressor baseline for SBFD co-ex study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161E2B" w14:paraId="0B113CBB" w14:textId="77777777" w:rsidTr="00BE3E0A">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7201529A" w14:textId="77777777" w:rsidR="00161E2B" w:rsidRPr="006140DC" w:rsidRDefault="00161E2B" w:rsidP="00BE3E0A">
            <w:pPr>
              <w:pStyle w:val="TAH"/>
              <w:rPr>
                <w:b w:val="0"/>
                <w:lang w:val="en-US" w:eastAsia="ko-KR"/>
              </w:rPr>
            </w:pPr>
            <w:r w:rsidRPr="006140DC">
              <w:rPr>
                <w:lang w:val="en-US" w:eastAsia="ko-K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37CAE50B" w14:textId="77777777" w:rsidR="00161E2B" w:rsidRPr="006140DC" w:rsidRDefault="00161E2B" w:rsidP="00BE3E0A">
            <w:pPr>
              <w:pStyle w:val="TAH"/>
              <w:rPr>
                <w:b w:val="0"/>
                <w:lang w:val="en-US" w:eastAsia="ko-KR"/>
              </w:rPr>
            </w:pPr>
            <w:r w:rsidRPr="006140DC">
              <w:rPr>
                <w:lang w:val="en-US"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7DC19DA6" w14:textId="77777777" w:rsidR="00161E2B" w:rsidRPr="00161E2B" w:rsidRDefault="00161E2B" w:rsidP="00BE3E0A">
            <w:pPr>
              <w:pStyle w:val="TAH"/>
              <w:rPr>
                <w:lang w:val="en-US" w:eastAsia="zh-CN"/>
              </w:rPr>
            </w:pPr>
            <w:r w:rsidRPr="00161E2B">
              <w:rPr>
                <w:rFonts w:hint="eastAsia"/>
                <w:lang w:val="en-US" w:eastAsia="zh-CN"/>
              </w:rPr>
              <w:t>Figures</w:t>
            </w:r>
            <w:r w:rsidRPr="00161E2B">
              <w:rPr>
                <w:lang w:val="en-US" w:eastAsia="zh-CN"/>
              </w:rPr>
              <w:t xml:space="preserve">: </w:t>
            </w:r>
          </w:p>
          <w:p w14:paraId="07C9F486" w14:textId="77777777" w:rsidR="00161E2B" w:rsidRPr="00161E2B" w:rsidRDefault="00161E2B" w:rsidP="00BE3E0A">
            <w:pPr>
              <w:pStyle w:val="TAH"/>
              <w:rPr>
                <w:lang w:val="en-US" w:eastAsia="zh-CN"/>
              </w:rPr>
            </w:pPr>
            <w:r w:rsidRPr="00161E2B">
              <w:rPr>
                <w:lang w:val="en-US" w:eastAsia="zh-CN"/>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69B67F09" w14:textId="77777777" w:rsidR="00161E2B" w:rsidRDefault="00161E2B" w:rsidP="00BE3E0A">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9346B9E" w14:textId="77777777" w:rsidR="00161E2B" w:rsidRDefault="00161E2B" w:rsidP="00BE3E0A">
            <w:pPr>
              <w:pStyle w:val="TAH"/>
              <w:rPr>
                <w:rFonts w:eastAsia="等线"/>
                <w:lang w:eastAsia="zh-CN"/>
              </w:rPr>
            </w:pPr>
            <w:r>
              <w:rPr>
                <w:rFonts w:eastAsia="等线"/>
                <w:lang w:eastAsia="zh-CN"/>
              </w:rPr>
              <w:t>Priority</w:t>
            </w:r>
          </w:p>
        </w:tc>
      </w:tr>
      <w:tr w:rsidR="00161E2B" w14:paraId="147E2C03" w14:textId="77777777" w:rsidTr="00BE3E0A">
        <w:trPr>
          <w:trHeight w:val="250"/>
          <w:jc w:val="center"/>
        </w:trPr>
        <w:tc>
          <w:tcPr>
            <w:tcW w:w="0" w:type="auto"/>
            <w:vMerge w:val="restart"/>
            <w:tcBorders>
              <w:top w:val="single" w:sz="4" w:space="0" w:color="auto"/>
              <w:left w:val="single" w:sz="4" w:space="0" w:color="auto"/>
              <w:right w:val="single" w:sz="4" w:space="0" w:color="auto"/>
            </w:tcBorders>
            <w:vAlign w:val="center"/>
          </w:tcPr>
          <w:p w14:paraId="2F538B7B" w14:textId="77777777" w:rsidR="00161E2B" w:rsidRDefault="00161E2B" w:rsidP="00BE3E0A">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31AB458" w14:textId="77777777" w:rsidR="00161E2B" w:rsidRDefault="00161E2B" w:rsidP="00BE3E0A">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22855276" w14:textId="77777777" w:rsidR="00161E2B" w:rsidRPr="00161E2B" w:rsidRDefault="00161E2B" w:rsidP="00BE3E0A">
            <w:pPr>
              <w:pStyle w:val="TAH"/>
              <w:rPr>
                <w:lang w:eastAsia="zh-CN"/>
              </w:rPr>
            </w:pPr>
            <w:r w:rsidRPr="00161E2B">
              <w:rPr>
                <w:noProof/>
                <w:lang w:val="en-US" w:eastAsia="zh-CN"/>
              </w:rPr>
              <w:drawing>
                <wp:inline distT="0" distB="0" distL="0" distR="0" wp14:anchorId="1A78178D" wp14:editId="0C2C462E">
                  <wp:extent cx="1800000" cy="189422"/>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6FB93F13" w14:textId="77777777" w:rsidR="00161E2B" w:rsidRPr="00161E2B" w:rsidRDefault="00161E2B" w:rsidP="00BE3E0A">
            <w:pPr>
              <w:pStyle w:val="TAH"/>
              <w:rPr>
                <w:b w:val="0"/>
                <w:lang w:eastAsia="zh-CN"/>
              </w:rPr>
            </w:pPr>
            <w:r w:rsidRPr="00161E2B">
              <w:rPr>
                <w:b w:val="0"/>
                <w:lang w:eastAsia="zh-CN"/>
              </w:rPr>
              <w:t>C</w:t>
            </w:r>
            <w:r w:rsidRPr="00161E2B">
              <w:rPr>
                <w:rFonts w:hint="eastAsia"/>
                <w:b w:val="0"/>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30B59D4F" w14:textId="77777777" w:rsidR="00161E2B" w:rsidRDefault="00161E2B" w:rsidP="00BE3E0A">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4260BEA2" w14:textId="77777777" w:rsidR="00161E2B" w:rsidRDefault="00161E2B" w:rsidP="00BE3E0A">
            <w:pPr>
              <w:pStyle w:val="TAH"/>
              <w:rPr>
                <w:rFonts w:eastAsia="等线"/>
                <w:b w:val="0"/>
                <w:lang w:eastAsia="zh-CN"/>
              </w:rPr>
            </w:pPr>
            <w:r>
              <w:rPr>
                <w:rFonts w:eastAsia="等线"/>
                <w:b w:val="0"/>
                <w:lang w:eastAsia="zh-CN"/>
              </w:rPr>
              <w:t>High</w:t>
            </w:r>
          </w:p>
        </w:tc>
      </w:tr>
      <w:tr w:rsidR="00161E2B" w14:paraId="7C5F3EAA" w14:textId="77777777" w:rsidTr="00BE3E0A">
        <w:trPr>
          <w:trHeight w:val="250"/>
          <w:jc w:val="center"/>
        </w:trPr>
        <w:tc>
          <w:tcPr>
            <w:tcW w:w="0" w:type="auto"/>
            <w:vMerge/>
            <w:tcBorders>
              <w:left w:val="single" w:sz="4" w:space="0" w:color="auto"/>
              <w:right w:val="single" w:sz="4" w:space="0" w:color="auto"/>
            </w:tcBorders>
            <w:vAlign w:val="center"/>
          </w:tcPr>
          <w:p w14:paraId="476B3CCA" w14:textId="77777777" w:rsidR="00161E2B" w:rsidRDefault="00161E2B" w:rsidP="00BE3E0A">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7807F915" w14:textId="77777777" w:rsidR="00161E2B" w:rsidRDefault="00161E2B" w:rsidP="00BE3E0A">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64EB8374" w14:textId="77777777" w:rsidR="00161E2B" w:rsidRPr="00161E2B" w:rsidRDefault="00161E2B" w:rsidP="00BE3E0A">
            <w:pPr>
              <w:pStyle w:val="TAH"/>
              <w:rPr>
                <w:lang w:eastAsia="zh-CN"/>
              </w:rPr>
            </w:pPr>
            <w:r w:rsidRPr="00161E2B">
              <w:rPr>
                <w:noProof/>
                <w:lang w:val="en-US" w:eastAsia="zh-CN"/>
              </w:rPr>
              <w:drawing>
                <wp:inline distT="0" distB="0" distL="0" distR="0" wp14:anchorId="198D10E7" wp14:editId="53CE3E9D">
                  <wp:extent cx="1800000" cy="1916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3A1ED77A" w14:textId="77777777" w:rsidR="00161E2B" w:rsidRPr="00161E2B" w:rsidRDefault="00161E2B" w:rsidP="00BE3E0A">
            <w:pPr>
              <w:pStyle w:val="TAH"/>
              <w:rPr>
                <w:b w:val="0"/>
                <w:lang w:eastAsia="zh-CN"/>
              </w:rPr>
            </w:pPr>
            <w:r w:rsidRPr="00161E2B">
              <w:rPr>
                <w:rFonts w:hint="eastAsia"/>
                <w:b w:val="0"/>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4C3D3118" w14:textId="77777777" w:rsidR="00161E2B" w:rsidRDefault="00161E2B" w:rsidP="00BE3E0A">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62915463" w14:textId="77777777" w:rsidR="00161E2B" w:rsidRDefault="00161E2B" w:rsidP="00BE3E0A">
            <w:pPr>
              <w:pStyle w:val="TAH"/>
              <w:rPr>
                <w:rFonts w:eastAsia="等线"/>
                <w:b w:val="0"/>
                <w:lang w:eastAsia="zh-CN"/>
              </w:rPr>
            </w:pPr>
            <w:r>
              <w:rPr>
                <w:rFonts w:eastAsia="等线"/>
                <w:b w:val="0"/>
                <w:lang w:eastAsia="zh-CN"/>
              </w:rPr>
              <w:t>High</w:t>
            </w:r>
          </w:p>
        </w:tc>
      </w:tr>
      <w:tr w:rsidR="00161E2B" w14:paraId="26A40B6E" w14:textId="77777777" w:rsidTr="00BE3E0A">
        <w:trPr>
          <w:trHeight w:val="250"/>
          <w:jc w:val="center"/>
        </w:trPr>
        <w:tc>
          <w:tcPr>
            <w:tcW w:w="0" w:type="auto"/>
            <w:vMerge/>
            <w:tcBorders>
              <w:left w:val="single" w:sz="4" w:space="0" w:color="auto"/>
              <w:bottom w:val="single" w:sz="4" w:space="0" w:color="auto"/>
              <w:right w:val="single" w:sz="4" w:space="0" w:color="auto"/>
            </w:tcBorders>
            <w:vAlign w:val="center"/>
          </w:tcPr>
          <w:p w14:paraId="6CF404C1" w14:textId="77777777" w:rsidR="00161E2B" w:rsidRDefault="00161E2B" w:rsidP="00BE3E0A">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686749D6" w14:textId="77777777" w:rsidR="00161E2B" w:rsidRDefault="00161E2B" w:rsidP="00BE3E0A">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887BF8" w14:textId="77777777" w:rsidR="00161E2B" w:rsidRPr="00161E2B" w:rsidRDefault="00161E2B" w:rsidP="00BE3E0A">
            <w:pPr>
              <w:pStyle w:val="TAH"/>
              <w:rPr>
                <w:lang w:eastAsia="zh-CN"/>
              </w:rPr>
            </w:pPr>
            <w:r w:rsidRPr="00161E2B">
              <w:rPr>
                <w:noProof/>
                <w:lang w:val="en-US" w:eastAsia="zh-CN"/>
              </w:rPr>
              <w:drawing>
                <wp:inline distT="0" distB="0" distL="0" distR="0" wp14:anchorId="2A44FEEE" wp14:editId="33F4A789">
                  <wp:extent cx="1800000" cy="189679"/>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5808C224" w14:textId="77777777" w:rsidR="00161E2B" w:rsidRPr="00161E2B" w:rsidRDefault="00161E2B" w:rsidP="00BE3E0A">
            <w:pPr>
              <w:pStyle w:val="TAH"/>
              <w:rPr>
                <w:b w:val="0"/>
                <w:lang w:eastAsia="zh-CN"/>
              </w:rPr>
            </w:pPr>
            <w:r w:rsidRPr="00161E2B">
              <w:rPr>
                <w:rFonts w:hint="eastAsia"/>
                <w:b w:val="0"/>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630CD23E" w14:textId="77777777" w:rsidR="00161E2B" w:rsidRDefault="00161E2B" w:rsidP="00BE3E0A">
            <w:pPr>
              <w:pStyle w:val="TAH"/>
              <w:rPr>
                <w:rFonts w:eastAsia="等线"/>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DEA7554" w14:textId="77777777" w:rsidR="00161E2B" w:rsidRDefault="00161E2B" w:rsidP="00BE3E0A">
            <w:pPr>
              <w:pStyle w:val="TAH"/>
              <w:rPr>
                <w:rFonts w:eastAsia="等线"/>
                <w:b w:val="0"/>
                <w:lang w:eastAsia="zh-CN"/>
              </w:rPr>
            </w:pPr>
            <w:r w:rsidRPr="00405C2B">
              <w:rPr>
                <w:rFonts w:eastAsia="等线" w:hint="eastAsia"/>
                <w:b w:val="0"/>
                <w:lang w:eastAsia="zh-CN"/>
              </w:rPr>
              <w:t>Low</w:t>
            </w:r>
          </w:p>
        </w:tc>
      </w:tr>
      <w:tr w:rsidR="00161E2B" w14:paraId="724FDF47" w14:textId="77777777" w:rsidTr="00BE3E0A">
        <w:trPr>
          <w:trHeight w:val="250"/>
          <w:jc w:val="center"/>
        </w:trPr>
        <w:tc>
          <w:tcPr>
            <w:tcW w:w="0" w:type="auto"/>
            <w:vMerge w:val="restart"/>
            <w:tcBorders>
              <w:top w:val="single" w:sz="4" w:space="0" w:color="auto"/>
              <w:left w:val="single" w:sz="4" w:space="0" w:color="auto"/>
              <w:right w:val="single" w:sz="4" w:space="0" w:color="auto"/>
            </w:tcBorders>
            <w:vAlign w:val="center"/>
          </w:tcPr>
          <w:p w14:paraId="7E5754CC" w14:textId="77777777" w:rsidR="00161E2B" w:rsidRDefault="00161E2B" w:rsidP="00BE3E0A">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75D0E24" w14:textId="77777777" w:rsidR="00161E2B" w:rsidRDefault="00161E2B" w:rsidP="00BE3E0A">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47F47AFB" w14:textId="77777777" w:rsidR="00161E2B" w:rsidRPr="00161E2B" w:rsidRDefault="00161E2B" w:rsidP="00BE3E0A">
            <w:pPr>
              <w:pStyle w:val="TAH"/>
              <w:rPr>
                <w:lang w:eastAsia="zh-CN"/>
              </w:rPr>
            </w:pPr>
            <w:r w:rsidRPr="00161E2B">
              <w:rPr>
                <w:noProof/>
                <w:lang w:val="en-US" w:eastAsia="zh-CN"/>
              </w:rPr>
              <w:drawing>
                <wp:inline distT="0" distB="0" distL="0" distR="0" wp14:anchorId="4BCBF9A7" wp14:editId="6B354F10">
                  <wp:extent cx="1800000" cy="1916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091ECB6D" w14:textId="77777777" w:rsidR="00161E2B" w:rsidRPr="00161E2B" w:rsidRDefault="00161E2B" w:rsidP="00BE3E0A">
            <w:pPr>
              <w:pStyle w:val="TAH"/>
              <w:rPr>
                <w:b w:val="0"/>
                <w:lang w:eastAsia="zh-CN"/>
              </w:rPr>
            </w:pPr>
            <w:r w:rsidRPr="00161E2B">
              <w:rPr>
                <w:rFonts w:hint="eastAsia"/>
                <w:b w:val="0"/>
                <w:lang w:eastAsia="zh-CN"/>
              </w:rPr>
              <w:t>Case 4</w:t>
            </w:r>
          </w:p>
        </w:tc>
        <w:tc>
          <w:tcPr>
            <w:tcW w:w="2113" w:type="dxa"/>
            <w:tcBorders>
              <w:top w:val="single" w:sz="4" w:space="0" w:color="auto"/>
              <w:left w:val="single" w:sz="4" w:space="0" w:color="auto"/>
              <w:bottom w:val="single" w:sz="4" w:space="0" w:color="auto"/>
              <w:right w:val="single" w:sz="4" w:space="0" w:color="auto"/>
            </w:tcBorders>
          </w:tcPr>
          <w:p w14:paraId="7D6EB8B6" w14:textId="77777777" w:rsidR="00161E2B" w:rsidRDefault="00161E2B" w:rsidP="00BE3E0A">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BB10D17" w14:textId="77777777" w:rsidR="00161E2B" w:rsidRDefault="00161E2B" w:rsidP="00BE3E0A">
            <w:pPr>
              <w:pStyle w:val="TAH"/>
              <w:rPr>
                <w:rFonts w:eastAsia="等线"/>
                <w:b w:val="0"/>
                <w:lang w:eastAsia="zh-CN"/>
              </w:rPr>
            </w:pPr>
            <w:r>
              <w:rPr>
                <w:rFonts w:eastAsia="等线"/>
                <w:b w:val="0"/>
                <w:lang w:eastAsia="zh-CN"/>
              </w:rPr>
              <w:t>Low</w:t>
            </w:r>
          </w:p>
        </w:tc>
      </w:tr>
      <w:tr w:rsidR="00161E2B" w14:paraId="30C2F4A8" w14:textId="77777777" w:rsidTr="00BE3E0A">
        <w:trPr>
          <w:trHeight w:val="250"/>
          <w:jc w:val="center"/>
        </w:trPr>
        <w:tc>
          <w:tcPr>
            <w:tcW w:w="0" w:type="auto"/>
            <w:vMerge/>
            <w:tcBorders>
              <w:left w:val="single" w:sz="4" w:space="0" w:color="auto"/>
              <w:right w:val="single" w:sz="4" w:space="0" w:color="auto"/>
            </w:tcBorders>
            <w:vAlign w:val="center"/>
          </w:tcPr>
          <w:p w14:paraId="7D35A245" w14:textId="77777777" w:rsidR="00161E2B" w:rsidRDefault="00161E2B" w:rsidP="00BE3E0A">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0D9F3E76" w14:textId="77777777" w:rsidR="00161E2B" w:rsidRDefault="00161E2B" w:rsidP="00BE3E0A">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312BDF0E" w14:textId="77777777" w:rsidR="00161E2B" w:rsidRPr="00161E2B" w:rsidRDefault="00161E2B" w:rsidP="00BE3E0A">
            <w:pPr>
              <w:pStyle w:val="TAH"/>
              <w:rPr>
                <w:lang w:eastAsia="zh-CN"/>
              </w:rPr>
            </w:pPr>
            <w:r w:rsidRPr="00161E2B">
              <w:rPr>
                <w:noProof/>
                <w:lang w:val="en-US" w:eastAsia="zh-CN"/>
              </w:rPr>
              <w:drawing>
                <wp:inline distT="0" distB="0" distL="0" distR="0" wp14:anchorId="7726F904" wp14:editId="2D2C1759">
                  <wp:extent cx="1800000" cy="19187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7B18D9AC" w14:textId="77777777" w:rsidR="00161E2B" w:rsidRPr="00161E2B" w:rsidRDefault="00161E2B" w:rsidP="00BE3E0A">
            <w:pPr>
              <w:pStyle w:val="TAH"/>
              <w:rPr>
                <w:b w:val="0"/>
                <w:lang w:eastAsia="zh-CN"/>
              </w:rPr>
            </w:pPr>
            <w:r w:rsidRPr="00161E2B">
              <w:rPr>
                <w:b w:val="0"/>
                <w:lang w:eastAsia="zh-CN"/>
              </w:rPr>
              <w:t>C</w:t>
            </w:r>
            <w:r w:rsidRPr="00161E2B">
              <w:rPr>
                <w:rFonts w:hint="eastAsia"/>
                <w:b w:val="0"/>
                <w:lang w:eastAsia="zh-CN"/>
              </w:rPr>
              <w:t>ase 5</w:t>
            </w:r>
          </w:p>
        </w:tc>
        <w:tc>
          <w:tcPr>
            <w:tcW w:w="2113" w:type="dxa"/>
            <w:tcBorders>
              <w:top w:val="single" w:sz="4" w:space="0" w:color="auto"/>
              <w:left w:val="single" w:sz="4" w:space="0" w:color="auto"/>
              <w:bottom w:val="single" w:sz="4" w:space="0" w:color="auto"/>
              <w:right w:val="single" w:sz="4" w:space="0" w:color="auto"/>
            </w:tcBorders>
          </w:tcPr>
          <w:p w14:paraId="0363A788" w14:textId="77777777" w:rsidR="00161E2B" w:rsidRDefault="00161E2B" w:rsidP="00BE3E0A">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211EAC41" w14:textId="77777777" w:rsidR="00161E2B" w:rsidRDefault="00161E2B" w:rsidP="00BE3E0A">
            <w:pPr>
              <w:pStyle w:val="TAH"/>
              <w:rPr>
                <w:rFonts w:eastAsia="等线"/>
                <w:b w:val="0"/>
                <w:lang w:eastAsia="zh-CN"/>
              </w:rPr>
            </w:pPr>
            <w:r>
              <w:rPr>
                <w:rFonts w:eastAsia="等线" w:hint="eastAsia"/>
                <w:b w:val="0"/>
                <w:lang w:eastAsia="zh-CN"/>
              </w:rPr>
              <w:t>Low</w:t>
            </w:r>
          </w:p>
        </w:tc>
      </w:tr>
      <w:tr w:rsidR="00161E2B" w14:paraId="58C6F286" w14:textId="77777777" w:rsidTr="00BE3E0A">
        <w:trPr>
          <w:trHeight w:val="250"/>
          <w:jc w:val="center"/>
        </w:trPr>
        <w:tc>
          <w:tcPr>
            <w:tcW w:w="0" w:type="auto"/>
            <w:vMerge/>
            <w:tcBorders>
              <w:left w:val="single" w:sz="4" w:space="0" w:color="auto"/>
              <w:right w:val="single" w:sz="4" w:space="0" w:color="auto"/>
            </w:tcBorders>
            <w:vAlign w:val="center"/>
          </w:tcPr>
          <w:p w14:paraId="4230AFF7" w14:textId="77777777" w:rsidR="00161E2B" w:rsidRDefault="00161E2B" w:rsidP="00BE3E0A">
            <w:pPr>
              <w:pStyle w:val="TAH"/>
              <w:rPr>
                <w:b w:val="0"/>
                <w:lang w:eastAsia="zh-CN"/>
              </w:rPr>
            </w:pPr>
          </w:p>
        </w:tc>
        <w:tc>
          <w:tcPr>
            <w:tcW w:w="0" w:type="auto"/>
            <w:vMerge/>
            <w:tcBorders>
              <w:left w:val="single" w:sz="4" w:space="0" w:color="auto"/>
              <w:right w:val="single" w:sz="4" w:space="0" w:color="auto"/>
            </w:tcBorders>
            <w:vAlign w:val="center"/>
          </w:tcPr>
          <w:p w14:paraId="60DB75E3" w14:textId="77777777" w:rsidR="00161E2B" w:rsidRDefault="00161E2B" w:rsidP="00BE3E0A">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467987" w14:textId="77777777" w:rsidR="00161E2B" w:rsidRPr="00161E2B" w:rsidRDefault="00161E2B" w:rsidP="00BE3E0A">
            <w:pPr>
              <w:pStyle w:val="TAH"/>
              <w:rPr>
                <w:lang w:eastAsia="zh-CN"/>
              </w:rPr>
            </w:pPr>
            <w:r w:rsidRPr="00161E2B">
              <w:rPr>
                <w:noProof/>
                <w:lang w:val="en-US" w:eastAsia="zh-CN"/>
              </w:rPr>
              <w:drawing>
                <wp:inline distT="0" distB="0" distL="0" distR="0" wp14:anchorId="0F8885C8" wp14:editId="0380F1F9">
                  <wp:extent cx="1800000" cy="19236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50B117BE" w14:textId="77777777" w:rsidR="00161E2B" w:rsidRPr="00161E2B" w:rsidRDefault="00161E2B" w:rsidP="00BE3E0A">
            <w:pPr>
              <w:pStyle w:val="TAH"/>
              <w:rPr>
                <w:b w:val="0"/>
                <w:lang w:eastAsia="zh-CN"/>
              </w:rPr>
            </w:pPr>
            <w:r w:rsidRPr="00161E2B">
              <w:rPr>
                <w:rFonts w:hint="eastAsia"/>
                <w:b w:val="0"/>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34E8BCD9" w14:textId="77777777" w:rsidR="00161E2B" w:rsidRDefault="00161E2B" w:rsidP="00BE3E0A">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5FA1AF17" w14:textId="77777777" w:rsidR="00161E2B" w:rsidRDefault="00161E2B" w:rsidP="00BE3E0A">
            <w:pPr>
              <w:pStyle w:val="TAH"/>
              <w:rPr>
                <w:rFonts w:eastAsia="等线"/>
                <w:b w:val="0"/>
                <w:lang w:eastAsia="zh-CN"/>
              </w:rPr>
            </w:pPr>
            <w:r>
              <w:rPr>
                <w:rFonts w:eastAsia="等线"/>
                <w:b w:val="0"/>
                <w:lang w:eastAsia="zh-CN"/>
              </w:rPr>
              <w:t>Low</w:t>
            </w:r>
          </w:p>
        </w:tc>
      </w:tr>
      <w:tr w:rsidR="00161E2B" w14:paraId="43903B38" w14:textId="77777777" w:rsidTr="00BE3E0A">
        <w:trPr>
          <w:trHeight w:val="250"/>
          <w:jc w:val="center"/>
        </w:trPr>
        <w:tc>
          <w:tcPr>
            <w:tcW w:w="0" w:type="auto"/>
            <w:tcBorders>
              <w:top w:val="single" w:sz="4" w:space="0" w:color="auto"/>
              <w:left w:val="single" w:sz="4" w:space="0" w:color="auto"/>
              <w:right w:val="single" w:sz="4" w:space="0" w:color="auto"/>
            </w:tcBorders>
            <w:vAlign w:val="center"/>
          </w:tcPr>
          <w:p w14:paraId="6352F178" w14:textId="77777777" w:rsidR="00161E2B" w:rsidRDefault="00161E2B" w:rsidP="00BE3E0A">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00066CED" w14:textId="77777777" w:rsidR="00161E2B" w:rsidRDefault="00161E2B" w:rsidP="00BE3E0A">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118D7BE5" w14:textId="77777777" w:rsidR="00161E2B" w:rsidRPr="00161E2B" w:rsidRDefault="00161E2B" w:rsidP="00BE3E0A">
            <w:pPr>
              <w:pStyle w:val="TAH"/>
              <w:rPr>
                <w:lang w:eastAsia="zh-CN"/>
              </w:rPr>
            </w:pPr>
            <w:r w:rsidRPr="00161E2B">
              <w:rPr>
                <w:noProof/>
                <w:lang w:val="en-US" w:eastAsia="zh-CN"/>
              </w:rPr>
              <w:drawing>
                <wp:inline distT="0" distB="0" distL="0" distR="0" wp14:anchorId="04CF864C" wp14:editId="285FC4DD">
                  <wp:extent cx="1800000" cy="189422"/>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189422"/>
                          </a:xfrm>
                          <a:prstGeom prst="rect">
                            <a:avLst/>
                          </a:prstGeom>
                          <a:noFill/>
                        </pic:spPr>
                      </pic:pic>
                    </a:graphicData>
                  </a:graphic>
                </wp:inline>
              </w:drawing>
            </w:r>
          </w:p>
          <w:p w14:paraId="7BD6B1B8" w14:textId="77777777" w:rsidR="00161E2B" w:rsidRPr="00161E2B" w:rsidRDefault="00161E2B" w:rsidP="00BE3E0A">
            <w:pPr>
              <w:pStyle w:val="TAH"/>
              <w:rPr>
                <w:b w:val="0"/>
                <w:lang w:eastAsia="zh-CN"/>
              </w:rPr>
            </w:pPr>
            <w:r w:rsidRPr="00161E2B">
              <w:rPr>
                <w:b w:val="0"/>
                <w:lang w:eastAsia="zh-CN"/>
              </w:rPr>
              <w:t>C</w:t>
            </w:r>
            <w:r w:rsidRPr="00161E2B">
              <w:rPr>
                <w:rFonts w:hint="eastAsia"/>
                <w:b w:val="0"/>
                <w:lang w:eastAsia="zh-CN"/>
              </w:rPr>
              <w:t>ase 1</w:t>
            </w:r>
          </w:p>
        </w:tc>
        <w:tc>
          <w:tcPr>
            <w:tcW w:w="2113" w:type="dxa"/>
            <w:vMerge w:val="restart"/>
            <w:tcBorders>
              <w:top w:val="single" w:sz="4" w:space="0" w:color="auto"/>
              <w:left w:val="single" w:sz="4" w:space="0" w:color="auto"/>
              <w:right w:val="single" w:sz="4" w:space="0" w:color="auto"/>
            </w:tcBorders>
            <w:vAlign w:val="center"/>
          </w:tcPr>
          <w:p w14:paraId="766CC9CF" w14:textId="77777777" w:rsidR="00161E2B" w:rsidRDefault="00161E2B" w:rsidP="00BE3E0A">
            <w:pPr>
              <w:pStyle w:val="TAH"/>
              <w:rPr>
                <w:b w:val="0"/>
                <w:lang w:val="en-US" w:eastAsia="zh-CN"/>
              </w:rPr>
            </w:pPr>
            <w:r w:rsidRPr="00405C2B">
              <w:rPr>
                <w:b w:val="0"/>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4686FC77" w14:textId="77777777" w:rsidR="00161E2B" w:rsidRDefault="00161E2B" w:rsidP="00BE3E0A">
            <w:pPr>
              <w:pStyle w:val="TAH"/>
              <w:rPr>
                <w:rFonts w:eastAsia="等线"/>
                <w:b w:val="0"/>
                <w:lang w:eastAsia="zh-CN"/>
              </w:rPr>
            </w:pPr>
            <w:r>
              <w:rPr>
                <w:rFonts w:eastAsia="等线"/>
                <w:b w:val="0"/>
                <w:lang w:eastAsia="zh-CN"/>
              </w:rPr>
              <w:t>High</w:t>
            </w:r>
          </w:p>
        </w:tc>
      </w:tr>
      <w:tr w:rsidR="00161E2B" w14:paraId="681EEDBA" w14:textId="77777777" w:rsidTr="00BE3E0A">
        <w:trPr>
          <w:trHeight w:val="250"/>
          <w:jc w:val="center"/>
        </w:trPr>
        <w:tc>
          <w:tcPr>
            <w:tcW w:w="0" w:type="auto"/>
            <w:vMerge w:val="restart"/>
            <w:tcBorders>
              <w:left w:val="single" w:sz="4" w:space="0" w:color="auto"/>
              <w:right w:val="single" w:sz="4" w:space="0" w:color="auto"/>
            </w:tcBorders>
            <w:vAlign w:val="center"/>
          </w:tcPr>
          <w:p w14:paraId="0F3CB2F5" w14:textId="77777777" w:rsidR="00161E2B" w:rsidRDefault="00161E2B" w:rsidP="00BE3E0A">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26AA0BCA" w14:textId="77777777" w:rsidR="00161E2B" w:rsidRDefault="00161E2B" w:rsidP="00BE3E0A">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493135B" w14:textId="77777777" w:rsidR="00161E2B" w:rsidRPr="00161E2B" w:rsidRDefault="00161E2B" w:rsidP="00BE3E0A">
            <w:pPr>
              <w:pStyle w:val="TAH"/>
              <w:rPr>
                <w:lang w:eastAsia="zh-CN"/>
              </w:rPr>
            </w:pPr>
            <w:r w:rsidRPr="00161E2B">
              <w:rPr>
                <w:noProof/>
                <w:lang w:val="en-US" w:eastAsia="zh-CN"/>
              </w:rPr>
              <w:drawing>
                <wp:inline distT="0" distB="0" distL="0" distR="0" wp14:anchorId="7D100F0C" wp14:editId="6C1E4B79">
                  <wp:extent cx="1800000" cy="19161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795A7521" w14:textId="77777777" w:rsidR="00161E2B" w:rsidRPr="00161E2B" w:rsidRDefault="00161E2B" w:rsidP="00BE3E0A">
            <w:pPr>
              <w:pStyle w:val="TAH"/>
              <w:rPr>
                <w:b w:val="0"/>
                <w:lang w:eastAsia="zh-CN"/>
              </w:rPr>
            </w:pPr>
            <w:r w:rsidRPr="00161E2B">
              <w:rPr>
                <w:rFonts w:hint="eastAsia"/>
                <w:b w:val="0"/>
                <w:lang w:eastAsia="zh-CN"/>
              </w:rPr>
              <w:t>Case 2</w:t>
            </w:r>
          </w:p>
        </w:tc>
        <w:tc>
          <w:tcPr>
            <w:tcW w:w="2113" w:type="dxa"/>
            <w:vMerge/>
            <w:tcBorders>
              <w:left w:val="single" w:sz="4" w:space="0" w:color="auto"/>
              <w:right w:val="single" w:sz="4" w:space="0" w:color="auto"/>
            </w:tcBorders>
            <w:vAlign w:val="center"/>
          </w:tcPr>
          <w:p w14:paraId="1E4C627C" w14:textId="77777777" w:rsidR="00161E2B" w:rsidRDefault="00161E2B" w:rsidP="00BE3E0A">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736AED4F" w14:textId="77777777" w:rsidR="00161E2B" w:rsidRDefault="00161E2B" w:rsidP="00BE3E0A">
            <w:pPr>
              <w:pStyle w:val="TAH"/>
              <w:rPr>
                <w:rFonts w:eastAsia="等线"/>
                <w:b w:val="0"/>
                <w:lang w:eastAsia="zh-CN"/>
              </w:rPr>
            </w:pPr>
            <w:r>
              <w:rPr>
                <w:rFonts w:eastAsia="等线"/>
                <w:b w:val="0"/>
                <w:lang w:eastAsia="zh-CN"/>
              </w:rPr>
              <w:t>High</w:t>
            </w:r>
          </w:p>
        </w:tc>
      </w:tr>
      <w:tr w:rsidR="00161E2B" w14:paraId="5BB15E18" w14:textId="77777777" w:rsidTr="00BE3E0A">
        <w:trPr>
          <w:trHeight w:val="250"/>
          <w:jc w:val="center"/>
        </w:trPr>
        <w:tc>
          <w:tcPr>
            <w:tcW w:w="0" w:type="auto"/>
            <w:vMerge/>
            <w:tcBorders>
              <w:left w:val="single" w:sz="4" w:space="0" w:color="auto"/>
              <w:bottom w:val="single" w:sz="4" w:space="0" w:color="auto"/>
              <w:right w:val="single" w:sz="4" w:space="0" w:color="auto"/>
            </w:tcBorders>
            <w:vAlign w:val="center"/>
          </w:tcPr>
          <w:p w14:paraId="0592E67E" w14:textId="77777777" w:rsidR="00161E2B" w:rsidRDefault="00161E2B" w:rsidP="00BE3E0A">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6FA13528" w14:textId="77777777" w:rsidR="00161E2B" w:rsidRDefault="00161E2B" w:rsidP="00BE3E0A">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812104" w14:textId="77777777" w:rsidR="00161E2B" w:rsidRPr="00161E2B" w:rsidRDefault="00161E2B" w:rsidP="00BE3E0A">
            <w:pPr>
              <w:pStyle w:val="TAH"/>
              <w:rPr>
                <w:lang w:eastAsia="zh-CN"/>
              </w:rPr>
            </w:pPr>
            <w:r w:rsidRPr="00161E2B">
              <w:rPr>
                <w:noProof/>
                <w:lang w:val="en-US" w:eastAsia="zh-CN"/>
              </w:rPr>
              <w:drawing>
                <wp:inline distT="0" distB="0" distL="0" distR="0" wp14:anchorId="61425492" wp14:editId="48B3495E">
                  <wp:extent cx="1800000" cy="189679"/>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89679"/>
                          </a:xfrm>
                          <a:prstGeom prst="rect">
                            <a:avLst/>
                          </a:prstGeom>
                          <a:noFill/>
                        </pic:spPr>
                      </pic:pic>
                    </a:graphicData>
                  </a:graphic>
                </wp:inline>
              </w:drawing>
            </w:r>
          </w:p>
          <w:p w14:paraId="72DC5611" w14:textId="77777777" w:rsidR="00161E2B" w:rsidRPr="00161E2B" w:rsidRDefault="00161E2B" w:rsidP="00BE3E0A">
            <w:pPr>
              <w:pStyle w:val="TAH"/>
              <w:rPr>
                <w:b w:val="0"/>
                <w:lang w:eastAsia="zh-CN"/>
              </w:rPr>
            </w:pPr>
            <w:r w:rsidRPr="00161E2B">
              <w:rPr>
                <w:rFonts w:hint="eastAsia"/>
                <w:b w:val="0"/>
                <w:lang w:eastAsia="zh-CN"/>
              </w:rPr>
              <w:t>Case 3</w:t>
            </w:r>
          </w:p>
        </w:tc>
        <w:tc>
          <w:tcPr>
            <w:tcW w:w="2113" w:type="dxa"/>
            <w:vMerge/>
            <w:tcBorders>
              <w:left w:val="single" w:sz="4" w:space="0" w:color="auto"/>
              <w:right w:val="single" w:sz="4" w:space="0" w:color="auto"/>
            </w:tcBorders>
          </w:tcPr>
          <w:p w14:paraId="09DEAC30" w14:textId="77777777" w:rsidR="00161E2B" w:rsidRDefault="00161E2B" w:rsidP="00BE3E0A">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3E805107" w14:textId="77777777" w:rsidR="00161E2B" w:rsidRDefault="00161E2B" w:rsidP="00BE3E0A">
            <w:pPr>
              <w:pStyle w:val="TAH"/>
              <w:rPr>
                <w:rFonts w:eastAsia="等线"/>
                <w:b w:val="0"/>
                <w:lang w:eastAsia="zh-CN"/>
              </w:rPr>
            </w:pPr>
            <w:r w:rsidRPr="00405C2B">
              <w:rPr>
                <w:rFonts w:eastAsia="等线" w:hint="eastAsia"/>
                <w:b w:val="0"/>
                <w:lang w:eastAsia="zh-CN"/>
              </w:rPr>
              <w:t>Low</w:t>
            </w:r>
          </w:p>
        </w:tc>
      </w:tr>
      <w:tr w:rsidR="00161E2B" w14:paraId="6C452AB9" w14:textId="77777777" w:rsidTr="00BE3E0A">
        <w:trPr>
          <w:trHeight w:val="250"/>
          <w:jc w:val="center"/>
        </w:trPr>
        <w:tc>
          <w:tcPr>
            <w:tcW w:w="0" w:type="auto"/>
            <w:tcBorders>
              <w:top w:val="single" w:sz="4" w:space="0" w:color="auto"/>
              <w:left w:val="single" w:sz="4" w:space="0" w:color="auto"/>
              <w:right w:val="single" w:sz="4" w:space="0" w:color="auto"/>
            </w:tcBorders>
            <w:vAlign w:val="center"/>
          </w:tcPr>
          <w:p w14:paraId="3E73B5C8" w14:textId="77777777" w:rsidR="00161E2B" w:rsidRDefault="00161E2B" w:rsidP="00BE3E0A">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7811852E" w14:textId="77777777" w:rsidR="00161E2B" w:rsidRDefault="00161E2B" w:rsidP="00BE3E0A">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32F3982" w14:textId="77777777" w:rsidR="00161E2B" w:rsidRPr="00161E2B" w:rsidRDefault="00161E2B" w:rsidP="00BE3E0A">
            <w:pPr>
              <w:pStyle w:val="TAH"/>
              <w:rPr>
                <w:lang w:eastAsia="zh-CN"/>
              </w:rPr>
            </w:pPr>
            <w:r w:rsidRPr="00161E2B">
              <w:rPr>
                <w:noProof/>
                <w:lang w:val="en-US" w:eastAsia="zh-CN"/>
              </w:rPr>
              <w:drawing>
                <wp:inline distT="0" distB="0" distL="0" distR="0" wp14:anchorId="21127D4F" wp14:editId="5D5DF13A">
                  <wp:extent cx="1800000" cy="19161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91614"/>
                          </a:xfrm>
                          <a:prstGeom prst="rect">
                            <a:avLst/>
                          </a:prstGeom>
                          <a:noFill/>
                        </pic:spPr>
                      </pic:pic>
                    </a:graphicData>
                  </a:graphic>
                </wp:inline>
              </w:drawing>
            </w:r>
          </w:p>
          <w:p w14:paraId="55BE1D8C" w14:textId="77777777" w:rsidR="00161E2B" w:rsidRPr="00161E2B" w:rsidRDefault="00161E2B" w:rsidP="00BE3E0A">
            <w:pPr>
              <w:pStyle w:val="TAH"/>
              <w:rPr>
                <w:b w:val="0"/>
                <w:lang w:eastAsia="zh-CN"/>
              </w:rPr>
            </w:pPr>
            <w:r w:rsidRPr="00161E2B">
              <w:rPr>
                <w:rFonts w:hint="eastAsia"/>
                <w:b w:val="0"/>
                <w:lang w:eastAsia="zh-CN"/>
              </w:rPr>
              <w:t>Case 4</w:t>
            </w:r>
          </w:p>
        </w:tc>
        <w:tc>
          <w:tcPr>
            <w:tcW w:w="2113" w:type="dxa"/>
            <w:vMerge/>
            <w:tcBorders>
              <w:left w:val="single" w:sz="4" w:space="0" w:color="auto"/>
              <w:right w:val="single" w:sz="4" w:space="0" w:color="auto"/>
            </w:tcBorders>
          </w:tcPr>
          <w:p w14:paraId="79805E38" w14:textId="77777777" w:rsidR="00161E2B" w:rsidRDefault="00161E2B" w:rsidP="00BE3E0A">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4CAB8CCB" w14:textId="77777777" w:rsidR="00161E2B" w:rsidRDefault="00161E2B" w:rsidP="00BE3E0A">
            <w:pPr>
              <w:pStyle w:val="TAH"/>
              <w:rPr>
                <w:rFonts w:eastAsia="等线"/>
                <w:b w:val="0"/>
                <w:lang w:eastAsia="zh-CN"/>
              </w:rPr>
            </w:pPr>
            <w:r>
              <w:rPr>
                <w:rFonts w:eastAsia="等线"/>
                <w:b w:val="0"/>
                <w:lang w:eastAsia="zh-CN"/>
              </w:rPr>
              <w:t>Low</w:t>
            </w:r>
          </w:p>
        </w:tc>
      </w:tr>
      <w:tr w:rsidR="00161E2B" w14:paraId="2E0A41BC" w14:textId="77777777" w:rsidTr="00BE3E0A">
        <w:trPr>
          <w:trHeight w:val="250"/>
          <w:jc w:val="center"/>
        </w:trPr>
        <w:tc>
          <w:tcPr>
            <w:tcW w:w="0" w:type="auto"/>
            <w:vMerge w:val="restart"/>
            <w:tcBorders>
              <w:left w:val="single" w:sz="4" w:space="0" w:color="auto"/>
              <w:right w:val="single" w:sz="4" w:space="0" w:color="auto"/>
            </w:tcBorders>
            <w:vAlign w:val="center"/>
          </w:tcPr>
          <w:p w14:paraId="3484F963" w14:textId="77777777" w:rsidR="00161E2B" w:rsidRDefault="00161E2B" w:rsidP="00BE3E0A">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6C60204E" w14:textId="77777777" w:rsidR="00161E2B" w:rsidRDefault="00161E2B" w:rsidP="00BE3E0A">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3EC44C45" w14:textId="77777777" w:rsidR="00161E2B" w:rsidRPr="00161E2B" w:rsidRDefault="00161E2B" w:rsidP="00BE3E0A">
            <w:pPr>
              <w:pStyle w:val="TAH"/>
              <w:rPr>
                <w:lang w:eastAsia="zh-CN"/>
              </w:rPr>
            </w:pPr>
            <w:r w:rsidRPr="00161E2B">
              <w:rPr>
                <w:noProof/>
                <w:lang w:val="en-US" w:eastAsia="zh-CN"/>
              </w:rPr>
              <w:drawing>
                <wp:inline distT="0" distB="0" distL="0" distR="0" wp14:anchorId="77FC1A61" wp14:editId="1D8CF30D">
                  <wp:extent cx="1800000" cy="19187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91873"/>
                          </a:xfrm>
                          <a:prstGeom prst="rect">
                            <a:avLst/>
                          </a:prstGeom>
                          <a:noFill/>
                        </pic:spPr>
                      </pic:pic>
                    </a:graphicData>
                  </a:graphic>
                </wp:inline>
              </w:drawing>
            </w:r>
          </w:p>
          <w:p w14:paraId="0BAEB754" w14:textId="77777777" w:rsidR="00161E2B" w:rsidRPr="00161E2B" w:rsidRDefault="00161E2B" w:rsidP="00BE3E0A">
            <w:pPr>
              <w:pStyle w:val="TAH"/>
              <w:rPr>
                <w:b w:val="0"/>
                <w:lang w:eastAsia="zh-CN"/>
              </w:rPr>
            </w:pPr>
            <w:r w:rsidRPr="00161E2B">
              <w:rPr>
                <w:b w:val="0"/>
                <w:lang w:eastAsia="zh-CN"/>
              </w:rPr>
              <w:t>C</w:t>
            </w:r>
            <w:r w:rsidRPr="00161E2B">
              <w:rPr>
                <w:rFonts w:hint="eastAsia"/>
                <w:b w:val="0"/>
                <w:lang w:eastAsia="zh-CN"/>
              </w:rPr>
              <w:t>ase 5</w:t>
            </w:r>
          </w:p>
        </w:tc>
        <w:tc>
          <w:tcPr>
            <w:tcW w:w="2113" w:type="dxa"/>
            <w:vMerge/>
            <w:tcBorders>
              <w:left w:val="single" w:sz="4" w:space="0" w:color="auto"/>
              <w:right w:val="single" w:sz="4" w:space="0" w:color="auto"/>
            </w:tcBorders>
          </w:tcPr>
          <w:p w14:paraId="48BBD733" w14:textId="77777777" w:rsidR="00161E2B" w:rsidRDefault="00161E2B" w:rsidP="00BE3E0A">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693B9684" w14:textId="77777777" w:rsidR="00161E2B" w:rsidRDefault="00161E2B" w:rsidP="00BE3E0A">
            <w:pPr>
              <w:pStyle w:val="TAH"/>
              <w:rPr>
                <w:rFonts w:eastAsia="等线"/>
                <w:b w:val="0"/>
                <w:lang w:eastAsia="zh-CN"/>
              </w:rPr>
            </w:pPr>
            <w:r>
              <w:rPr>
                <w:rFonts w:eastAsia="等线"/>
                <w:b w:val="0"/>
                <w:lang w:eastAsia="zh-CN"/>
              </w:rPr>
              <w:t>Low</w:t>
            </w:r>
          </w:p>
        </w:tc>
      </w:tr>
      <w:tr w:rsidR="00161E2B" w14:paraId="7BD44C17" w14:textId="77777777" w:rsidTr="00BE3E0A">
        <w:trPr>
          <w:trHeight w:val="250"/>
          <w:jc w:val="center"/>
        </w:trPr>
        <w:tc>
          <w:tcPr>
            <w:tcW w:w="0" w:type="auto"/>
            <w:vMerge/>
            <w:tcBorders>
              <w:left w:val="single" w:sz="4" w:space="0" w:color="auto"/>
              <w:bottom w:val="single" w:sz="4" w:space="0" w:color="auto"/>
              <w:right w:val="single" w:sz="4" w:space="0" w:color="auto"/>
            </w:tcBorders>
            <w:vAlign w:val="center"/>
          </w:tcPr>
          <w:p w14:paraId="5A88A5D5" w14:textId="77777777" w:rsidR="00161E2B" w:rsidRDefault="00161E2B" w:rsidP="00BE3E0A">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474EC2BB" w14:textId="77777777" w:rsidR="00161E2B" w:rsidRDefault="00161E2B" w:rsidP="00BE3E0A">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915E6B" w14:textId="77777777" w:rsidR="00161E2B" w:rsidRPr="00161E2B" w:rsidRDefault="00161E2B" w:rsidP="00BE3E0A">
            <w:pPr>
              <w:pStyle w:val="TAH"/>
              <w:rPr>
                <w:lang w:eastAsia="zh-CN"/>
              </w:rPr>
            </w:pPr>
            <w:r w:rsidRPr="00161E2B">
              <w:rPr>
                <w:noProof/>
                <w:lang w:val="en-US" w:eastAsia="zh-CN"/>
              </w:rPr>
              <w:drawing>
                <wp:inline distT="0" distB="0" distL="0" distR="0" wp14:anchorId="4354FE48" wp14:editId="2EABF1B7">
                  <wp:extent cx="1800000" cy="19236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92368"/>
                          </a:xfrm>
                          <a:prstGeom prst="rect">
                            <a:avLst/>
                          </a:prstGeom>
                          <a:noFill/>
                        </pic:spPr>
                      </pic:pic>
                    </a:graphicData>
                  </a:graphic>
                </wp:inline>
              </w:drawing>
            </w:r>
          </w:p>
          <w:p w14:paraId="6AE00A95" w14:textId="77777777" w:rsidR="00161E2B" w:rsidRPr="00161E2B" w:rsidRDefault="00161E2B" w:rsidP="00BE3E0A">
            <w:pPr>
              <w:pStyle w:val="TAH"/>
              <w:rPr>
                <w:b w:val="0"/>
                <w:lang w:eastAsia="zh-CN"/>
              </w:rPr>
            </w:pPr>
            <w:r w:rsidRPr="00161E2B">
              <w:rPr>
                <w:rFonts w:hint="eastAsia"/>
                <w:b w:val="0"/>
                <w:lang w:eastAsia="zh-CN"/>
              </w:rPr>
              <w:t>Case 6</w:t>
            </w:r>
          </w:p>
        </w:tc>
        <w:tc>
          <w:tcPr>
            <w:tcW w:w="2113" w:type="dxa"/>
            <w:vMerge/>
            <w:tcBorders>
              <w:left w:val="single" w:sz="4" w:space="0" w:color="auto"/>
              <w:bottom w:val="single" w:sz="4" w:space="0" w:color="auto"/>
              <w:right w:val="single" w:sz="4" w:space="0" w:color="auto"/>
            </w:tcBorders>
          </w:tcPr>
          <w:p w14:paraId="3002DC8F" w14:textId="77777777" w:rsidR="00161E2B" w:rsidRDefault="00161E2B" w:rsidP="00BE3E0A">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78D4191C" w14:textId="77777777" w:rsidR="00161E2B" w:rsidRDefault="00161E2B" w:rsidP="00BE3E0A">
            <w:pPr>
              <w:pStyle w:val="TAH"/>
              <w:rPr>
                <w:rFonts w:eastAsia="等线"/>
                <w:b w:val="0"/>
                <w:lang w:eastAsia="zh-CN"/>
              </w:rPr>
            </w:pPr>
            <w:r>
              <w:rPr>
                <w:rFonts w:eastAsia="等线"/>
                <w:b w:val="0"/>
                <w:lang w:eastAsia="zh-CN"/>
              </w:rPr>
              <w:t>Low</w:t>
            </w:r>
          </w:p>
        </w:tc>
      </w:tr>
    </w:tbl>
    <w:p w14:paraId="106AF338" w14:textId="77777777" w:rsidR="00161E2B" w:rsidRDefault="00161E2B" w:rsidP="00D573CB">
      <w:pPr>
        <w:rPr>
          <w:lang w:eastAsia="zh-CN"/>
        </w:rPr>
      </w:pPr>
    </w:p>
    <w:p w14:paraId="62E7E84C" w14:textId="7311994B" w:rsidR="00161E2B" w:rsidRDefault="00161E2B" w:rsidP="00D573CB">
      <w:pPr>
        <w:rPr>
          <w:lang w:eastAsia="zh-CN"/>
        </w:rPr>
      </w:pPr>
      <w:r>
        <w:rPr>
          <w:lang w:eastAsia="zh-CN"/>
        </w:rPr>
        <w:lastRenderedPageBreak/>
        <w:t>For those assumptions with multiple options, we listed our assumptions implemented below:</w:t>
      </w:r>
    </w:p>
    <w:tbl>
      <w:tblPr>
        <w:tblStyle w:val="afd"/>
        <w:tblW w:w="0" w:type="auto"/>
        <w:tblLook w:val="04A0" w:firstRow="1" w:lastRow="0" w:firstColumn="1" w:lastColumn="0" w:noHBand="0" w:noVBand="1"/>
      </w:tblPr>
      <w:tblGrid>
        <w:gridCol w:w="2830"/>
        <w:gridCol w:w="6801"/>
      </w:tblGrid>
      <w:tr w:rsidR="00161E2B" w14:paraId="2B06F5AE" w14:textId="77777777" w:rsidTr="00161E2B">
        <w:tc>
          <w:tcPr>
            <w:tcW w:w="2830" w:type="dxa"/>
          </w:tcPr>
          <w:p w14:paraId="1DEB39B9" w14:textId="70A90BC0" w:rsidR="00161E2B" w:rsidRPr="00161E2B" w:rsidRDefault="00161E2B" w:rsidP="00D573CB">
            <w:pPr>
              <w:rPr>
                <w:rFonts w:eastAsiaTheme="minorEastAsia"/>
                <w:lang w:eastAsia="zh-CN"/>
              </w:rPr>
            </w:pPr>
            <w:r>
              <w:rPr>
                <w:rFonts w:eastAsiaTheme="minorEastAsia" w:hint="eastAsia"/>
                <w:lang w:eastAsia="zh-CN"/>
              </w:rPr>
              <w:t>F</w:t>
            </w:r>
            <w:r>
              <w:rPr>
                <w:rFonts w:eastAsiaTheme="minorEastAsia"/>
                <w:lang w:eastAsia="zh-CN"/>
              </w:rPr>
              <w:t>R1 Pathloss model</w:t>
            </w:r>
          </w:p>
        </w:tc>
        <w:tc>
          <w:tcPr>
            <w:tcW w:w="6801" w:type="dxa"/>
          </w:tcPr>
          <w:p w14:paraId="7FDAF0BA" w14:textId="2769F952" w:rsidR="00161E2B" w:rsidRDefault="00161E2B" w:rsidP="00D573CB">
            <w:pPr>
              <w:rPr>
                <w:rFonts w:eastAsiaTheme="minorEastAsia"/>
                <w:lang w:eastAsia="zh-CN"/>
              </w:rPr>
            </w:pPr>
            <w:r>
              <w:rPr>
                <w:rFonts w:eastAsiaTheme="minorEastAsia"/>
                <w:lang w:eastAsia="zh-CN"/>
              </w:rPr>
              <w:t xml:space="preserve">Baseline TR 38.828 with </w:t>
            </w:r>
            <w:r>
              <w:rPr>
                <w:rFonts w:eastAsiaTheme="minorEastAsia" w:hint="eastAsia"/>
                <w:lang w:eastAsia="zh-CN"/>
              </w:rPr>
              <w:t>O</w:t>
            </w:r>
            <w:r>
              <w:rPr>
                <w:rFonts w:eastAsiaTheme="minorEastAsia"/>
                <w:lang w:eastAsia="zh-CN"/>
              </w:rPr>
              <w:t xml:space="preserve">ption 2: </w:t>
            </w:r>
          </w:p>
          <w:p w14:paraId="703BF054" w14:textId="6DAC896D" w:rsidR="00161E2B" w:rsidRPr="00161E2B" w:rsidRDefault="00161E2B" w:rsidP="00D573CB">
            <w:pPr>
              <w:rPr>
                <w:rFonts w:eastAsiaTheme="minorEastAsia"/>
                <w:lang w:eastAsia="zh-CN"/>
              </w:rPr>
            </w:pPr>
            <w:r w:rsidRPr="00161E2B">
              <w:rPr>
                <w:rFonts w:eastAsiaTheme="minorEastAsia"/>
                <w:lang w:eastAsia="zh-CN"/>
              </w:rPr>
              <w:t>For LoS proba</w:t>
            </w:r>
            <w:r>
              <w:rPr>
                <w:rFonts w:eastAsiaTheme="minorEastAsia"/>
                <w:lang w:eastAsia="zh-CN"/>
              </w:rPr>
              <w:t>bility for Macro-to-Macro case:</w:t>
            </w:r>
          </w:p>
          <w:p w14:paraId="4C9118B2" w14:textId="77777777" w:rsidR="00161E2B" w:rsidRPr="00161E2B" w:rsidRDefault="00161E2B" w:rsidP="00161E2B">
            <w:pPr>
              <w:rPr>
                <w:rFonts w:eastAsiaTheme="minorEastAsia"/>
                <w:lang w:val="en-US" w:eastAsia="zh-CN"/>
              </w:rPr>
            </w:pPr>
            <w:r w:rsidRPr="00161E2B">
              <w:rPr>
                <w:rFonts w:eastAsiaTheme="minorEastAsia"/>
                <w:lang w:val="en-US" w:eastAsia="zh-CN"/>
              </w:rPr>
              <w:t>o</w:t>
            </w:r>
            <w:r w:rsidRPr="00161E2B">
              <w:rPr>
                <w:rFonts w:eastAsiaTheme="minorEastAsia"/>
                <w:lang w:val="en-US" w:eastAsia="zh-CN"/>
              </w:rPr>
              <w:tab/>
              <w:t>Option 2: If the 2D distance between two Macro gNBs are less than or equal to the ISD (200m for Dense Urban, and 500m for Urban Macro), set the LOS probability to X; Otherwise, reuse gNB-to-UE LOS probability equation in TR 38.828.</w:t>
            </w:r>
          </w:p>
          <w:p w14:paraId="756D4AA3" w14:textId="77777777" w:rsidR="00161E2B" w:rsidRPr="00161E2B" w:rsidRDefault="00161E2B" w:rsidP="00161E2B">
            <w:pPr>
              <w:rPr>
                <w:rFonts w:eastAsiaTheme="minorEastAsia"/>
                <w:lang w:val="en-US" w:eastAsia="zh-CN"/>
              </w:rPr>
            </w:pPr>
            <w:r w:rsidRPr="00161E2B">
              <w:rPr>
                <w:rFonts w:eastAsiaTheme="minorEastAsia" w:hint="eastAsia"/>
                <w:lang w:val="en-US" w:eastAsia="zh-CN"/>
              </w:rPr>
              <w:t>›</w:t>
            </w:r>
            <w:r w:rsidRPr="00161E2B">
              <w:rPr>
                <w:rFonts w:eastAsiaTheme="minorEastAsia"/>
                <w:lang w:val="en-US" w:eastAsia="zh-CN"/>
              </w:rPr>
              <w:tab/>
              <w:t>X = [0.75]</w:t>
            </w:r>
          </w:p>
          <w:p w14:paraId="64123EFA" w14:textId="7CD55795" w:rsidR="00161E2B" w:rsidRPr="00161E2B" w:rsidRDefault="00161E2B" w:rsidP="00161E2B">
            <w:pPr>
              <w:rPr>
                <w:rFonts w:eastAsiaTheme="minorEastAsia"/>
                <w:lang w:val="en-US" w:eastAsia="zh-CN"/>
              </w:rPr>
            </w:pPr>
            <w:r w:rsidRPr="00161E2B">
              <w:rPr>
                <w:rFonts w:eastAsiaTheme="minorEastAsia" w:hint="eastAsia"/>
                <w:lang w:val="en-US" w:eastAsia="zh-CN"/>
              </w:rPr>
              <w:t>›</w:t>
            </w:r>
            <w:r w:rsidRPr="00161E2B">
              <w:rPr>
                <w:rFonts w:eastAsiaTheme="minorEastAsia"/>
                <w:lang w:val="en-US" w:eastAsia="zh-CN"/>
              </w:rPr>
              <w:tab/>
              <w:t>For other cases, reuse gNB-to-UE LOS probability equation in TR 38.828.</w:t>
            </w:r>
          </w:p>
        </w:tc>
      </w:tr>
      <w:tr w:rsidR="00161E2B" w14:paraId="33B828D9" w14:textId="77777777" w:rsidTr="00161E2B">
        <w:tc>
          <w:tcPr>
            <w:tcW w:w="2830" w:type="dxa"/>
          </w:tcPr>
          <w:p w14:paraId="450BED87" w14:textId="2F86AC70" w:rsidR="00161E2B" w:rsidRPr="00161E2B" w:rsidRDefault="00161E2B" w:rsidP="00D573CB">
            <w:pPr>
              <w:rPr>
                <w:rFonts w:eastAsiaTheme="minorEastAsia"/>
                <w:lang w:eastAsia="zh-CN"/>
              </w:rPr>
            </w:pPr>
            <w:r>
              <w:rPr>
                <w:rFonts w:eastAsiaTheme="minorEastAsia" w:hint="eastAsia"/>
                <w:lang w:eastAsia="zh-CN"/>
              </w:rPr>
              <w:t>S</w:t>
            </w:r>
            <w:r>
              <w:rPr>
                <w:rFonts w:eastAsiaTheme="minorEastAsia"/>
                <w:lang w:eastAsia="zh-CN"/>
              </w:rPr>
              <w:t>BFD antenna configuration</w:t>
            </w:r>
          </w:p>
        </w:tc>
        <w:tc>
          <w:tcPr>
            <w:tcW w:w="6801" w:type="dxa"/>
          </w:tcPr>
          <w:p w14:paraId="75A41B4C" w14:textId="7625D3EA" w:rsidR="00161E2B" w:rsidRPr="00161E2B" w:rsidRDefault="00161E2B" w:rsidP="00D573CB">
            <w:pPr>
              <w:rPr>
                <w:rFonts w:eastAsiaTheme="minorEastAsia"/>
                <w:lang w:eastAsia="zh-CN"/>
              </w:rPr>
            </w:pPr>
            <w:r>
              <w:rPr>
                <w:rFonts w:eastAsiaTheme="minorEastAsia" w:hint="eastAsia"/>
                <w:lang w:eastAsia="zh-CN"/>
              </w:rPr>
              <w:t>S</w:t>
            </w:r>
            <w:r>
              <w:rPr>
                <w:rFonts w:eastAsiaTheme="minorEastAsia"/>
                <w:lang w:eastAsia="zh-CN"/>
              </w:rPr>
              <w:t>BFD antenna configuration 2</w:t>
            </w:r>
          </w:p>
        </w:tc>
      </w:tr>
      <w:tr w:rsidR="00161E2B" w14:paraId="07CFE27B" w14:textId="77777777" w:rsidTr="00161E2B">
        <w:tc>
          <w:tcPr>
            <w:tcW w:w="2830" w:type="dxa"/>
          </w:tcPr>
          <w:p w14:paraId="3B03D896" w14:textId="5DF2FA4A" w:rsidR="00161E2B" w:rsidRPr="00161E2B" w:rsidRDefault="00161E2B" w:rsidP="00D573CB">
            <w:pPr>
              <w:rPr>
                <w:rFonts w:eastAsiaTheme="minorEastAsia"/>
                <w:lang w:eastAsia="zh-CN"/>
              </w:rPr>
            </w:pPr>
            <w:r>
              <w:rPr>
                <w:rFonts w:eastAsiaTheme="minorEastAsia" w:hint="eastAsia"/>
                <w:lang w:eastAsia="zh-CN"/>
              </w:rPr>
              <w:t>B</w:t>
            </w:r>
            <w:r>
              <w:rPr>
                <w:rFonts w:eastAsiaTheme="minorEastAsia"/>
                <w:lang w:eastAsia="zh-CN"/>
              </w:rPr>
              <w:t>S antenna model</w:t>
            </w:r>
          </w:p>
        </w:tc>
        <w:tc>
          <w:tcPr>
            <w:tcW w:w="6801" w:type="dxa"/>
          </w:tcPr>
          <w:p w14:paraId="1D98BE79" w14:textId="1FB8DAC4" w:rsidR="00161E2B" w:rsidRPr="00161E2B" w:rsidRDefault="00161E2B" w:rsidP="00D573CB">
            <w:pPr>
              <w:rPr>
                <w:rFonts w:eastAsiaTheme="minorEastAsia"/>
                <w:lang w:eastAsia="zh-CN"/>
              </w:rPr>
            </w:pPr>
            <w:r>
              <w:rPr>
                <w:rFonts w:eastAsiaTheme="minorEastAsia" w:hint="eastAsia"/>
                <w:lang w:eastAsia="zh-CN"/>
              </w:rPr>
              <w:t>B</w:t>
            </w:r>
            <w:r>
              <w:rPr>
                <w:rFonts w:eastAsiaTheme="minorEastAsia"/>
                <w:lang w:eastAsia="zh-CN"/>
              </w:rPr>
              <w:t>aseline: TR 38.828</w:t>
            </w:r>
          </w:p>
        </w:tc>
      </w:tr>
      <w:tr w:rsidR="00161E2B" w14:paraId="272DAFD4" w14:textId="77777777" w:rsidTr="00161E2B">
        <w:tc>
          <w:tcPr>
            <w:tcW w:w="2830" w:type="dxa"/>
          </w:tcPr>
          <w:p w14:paraId="4D3036D7" w14:textId="637CA28F" w:rsidR="00161E2B" w:rsidRPr="00161E2B" w:rsidRDefault="00161E2B" w:rsidP="00D573CB">
            <w:pPr>
              <w:rPr>
                <w:rFonts w:eastAsiaTheme="minorEastAsia"/>
                <w:lang w:eastAsia="zh-CN"/>
              </w:rPr>
            </w:pPr>
            <w:r>
              <w:rPr>
                <w:rFonts w:eastAsiaTheme="minorEastAsia" w:hint="eastAsia"/>
                <w:lang w:eastAsia="zh-CN"/>
              </w:rPr>
              <w:t>U</w:t>
            </w:r>
            <w:r>
              <w:rPr>
                <w:rFonts w:eastAsiaTheme="minorEastAsia"/>
                <w:lang w:eastAsia="zh-CN"/>
              </w:rPr>
              <w:t>E distribution</w:t>
            </w:r>
          </w:p>
        </w:tc>
        <w:tc>
          <w:tcPr>
            <w:tcW w:w="6801" w:type="dxa"/>
          </w:tcPr>
          <w:p w14:paraId="4DB4ABBF" w14:textId="2A6649BB" w:rsidR="00161E2B" w:rsidRPr="00161E2B" w:rsidRDefault="00161E2B" w:rsidP="00D573CB">
            <w:pPr>
              <w:rPr>
                <w:rFonts w:eastAsiaTheme="minorEastAsia"/>
                <w:lang w:eastAsia="zh-CN"/>
              </w:rPr>
            </w:pPr>
            <w:r>
              <w:rPr>
                <w:rFonts w:eastAsiaTheme="minorEastAsia" w:hint="eastAsia"/>
                <w:lang w:eastAsia="zh-CN"/>
              </w:rPr>
              <w:t>B</w:t>
            </w:r>
            <w:r>
              <w:rPr>
                <w:rFonts w:eastAsiaTheme="minorEastAsia"/>
                <w:lang w:eastAsia="zh-CN"/>
              </w:rPr>
              <w:t>aseline: 20% indoor and 80% outdoor for FR1</w:t>
            </w:r>
          </w:p>
        </w:tc>
      </w:tr>
      <w:tr w:rsidR="00161E2B" w14:paraId="491BE060" w14:textId="77777777" w:rsidTr="00161E2B">
        <w:tc>
          <w:tcPr>
            <w:tcW w:w="2830" w:type="dxa"/>
          </w:tcPr>
          <w:p w14:paraId="1121148D" w14:textId="571EC96A" w:rsidR="00161E2B" w:rsidRDefault="00161E2B" w:rsidP="00D573CB">
            <w:pPr>
              <w:rPr>
                <w:rFonts w:eastAsiaTheme="minorEastAsia"/>
                <w:lang w:eastAsia="zh-CN"/>
              </w:rPr>
            </w:pPr>
            <w:r>
              <w:rPr>
                <w:rFonts w:eastAsiaTheme="minorEastAsia" w:hint="eastAsia"/>
                <w:lang w:eastAsia="zh-CN"/>
              </w:rPr>
              <w:t>S</w:t>
            </w:r>
            <w:r>
              <w:rPr>
                <w:rFonts w:eastAsiaTheme="minorEastAsia"/>
                <w:lang w:eastAsia="zh-CN"/>
              </w:rPr>
              <w:t>BFD BS PSD</w:t>
            </w:r>
          </w:p>
        </w:tc>
        <w:tc>
          <w:tcPr>
            <w:tcW w:w="6801" w:type="dxa"/>
          </w:tcPr>
          <w:p w14:paraId="3D1E291C" w14:textId="1C191C61" w:rsidR="00161E2B" w:rsidRPr="00161E2B" w:rsidRDefault="00161E2B" w:rsidP="00161E2B">
            <w:pPr>
              <w:pStyle w:val="aff7"/>
              <w:spacing w:before="100" w:beforeAutospacing="1" w:after="120"/>
              <w:ind w:firstLineChars="0" w:firstLine="0"/>
              <w:rPr>
                <w:lang w:eastAsia="zh-CN"/>
              </w:rPr>
            </w:pPr>
            <w:r w:rsidRPr="003435F9">
              <w:rPr>
                <w:lang w:eastAsia="zh-CN"/>
              </w:rPr>
              <w:t>Option 1: the PSD of SBFD is the same as legacy TDD at gNB side</w:t>
            </w:r>
          </w:p>
        </w:tc>
      </w:tr>
      <w:tr w:rsidR="00161E2B" w14:paraId="054EBBA6" w14:textId="77777777" w:rsidTr="00161E2B">
        <w:tc>
          <w:tcPr>
            <w:tcW w:w="2830" w:type="dxa"/>
          </w:tcPr>
          <w:p w14:paraId="4D7BAE79" w14:textId="3E688C64" w:rsidR="00161E2B" w:rsidRDefault="00161E2B" w:rsidP="00D573CB">
            <w:pPr>
              <w:rPr>
                <w:rFonts w:eastAsiaTheme="minorEastAsia"/>
                <w:lang w:eastAsia="zh-CN"/>
              </w:rPr>
            </w:pPr>
            <w:r>
              <w:rPr>
                <w:rFonts w:eastAsiaTheme="minorEastAsia" w:hint="eastAsia"/>
                <w:lang w:eastAsia="zh-CN"/>
              </w:rPr>
              <w:t>F</w:t>
            </w:r>
            <w:r>
              <w:rPr>
                <w:rFonts w:eastAsiaTheme="minorEastAsia"/>
                <w:lang w:eastAsia="zh-CN"/>
              </w:rPr>
              <w:t>R2 Pathloss model</w:t>
            </w:r>
          </w:p>
        </w:tc>
        <w:tc>
          <w:tcPr>
            <w:tcW w:w="6801" w:type="dxa"/>
          </w:tcPr>
          <w:p w14:paraId="22548340" w14:textId="77777777" w:rsidR="00161E2B" w:rsidRDefault="00161E2B" w:rsidP="00161E2B">
            <w:pPr>
              <w:rPr>
                <w:rFonts w:eastAsiaTheme="minorEastAsia"/>
                <w:lang w:eastAsia="zh-CN"/>
              </w:rPr>
            </w:pPr>
            <w:r>
              <w:rPr>
                <w:rFonts w:eastAsiaTheme="minorEastAsia"/>
                <w:lang w:eastAsia="zh-CN"/>
              </w:rPr>
              <w:t xml:space="preserve">Baseline TR 38.828 with </w:t>
            </w:r>
            <w:r>
              <w:rPr>
                <w:rFonts w:eastAsiaTheme="minorEastAsia" w:hint="eastAsia"/>
                <w:lang w:eastAsia="zh-CN"/>
              </w:rPr>
              <w:t>O</w:t>
            </w:r>
            <w:r>
              <w:rPr>
                <w:rFonts w:eastAsiaTheme="minorEastAsia"/>
                <w:lang w:eastAsia="zh-CN"/>
              </w:rPr>
              <w:t xml:space="preserve">ption 2: </w:t>
            </w:r>
          </w:p>
          <w:p w14:paraId="44A81343" w14:textId="77777777" w:rsidR="00161E2B" w:rsidRPr="00161E2B" w:rsidRDefault="00161E2B" w:rsidP="00161E2B">
            <w:pPr>
              <w:rPr>
                <w:rFonts w:eastAsiaTheme="minorEastAsia"/>
                <w:lang w:eastAsia="zh-CN"/>
              </w:rPr>
            </w:pPr>
            <w:r w:rsidRPr="00161E2B">
              <w:rPr>
                <w:rFonts w:eastAsiaTheme="minorEastAsia"/>
                <w:lang w:eastAsia="zh-CN"/>
              </w:rPr>
              <w:t>For LoS probability for Macro-to-Macro case:</w:t>
            </w:r>
          </w:p>
          <w:p w14:paraId="035CF3D6" w14:textId="77777777" w:rsidR="00161E2B" w:rsidRPr="00161E2B" w:rsidRDefault="00161E2B" w:rsidP="00161E2B">
            <w:pPr>
              <w:rPr>
                <w:rFonts w:eastAsiaTheme="minorEastAsia"/>
                <w:lang w:eastAsia="zh-CN"/>
              </w:rPr>
            </w:pPr>
            <w:r w:rsidRPr="00161E2B">
              <w:rPr>
                <w:rFonts w:eastAsiaTheme="minorEastAsia"/>
                <w:lang w:eastAsia="zh-CN"/>
              </w:rPr>
              <w:t>o</w:t>
            </w:r>
            <w:r w:rsidRPr="00161E2B">
              <w:rPr>
                <w:rFonts w:eastAsiaTheme="minorEastAsia"/>
                <w:lang w:eastAsia="zh-CN"/>
              </w:rPr>
              <w:tab/>
              <w:t>Option 2: If the 2D distance between two Macro gNBs are less than or equal to the ISD (200m for Dense Urban, and 500m for Urban Macro), set the LOS probability to X; Otherwise, reuse gNB-to-UE LOS probability equation in TR 38.828.</w:t>
            </w:r>
          </w:p>
          <w:p w14:paraId="200300D5" w14:textId="77777777" w:rsidR="00161E2B" w:rsidRPr="00161E2B" w:rsidRDefault="00161E2B" w:rsidP="00161E2B">
            <w:pPr>
              <w:rPr>
                <w:rFonts w:eastAsiaTheme="minorEastAsia"/>
                <w:lang w:eastAsia="zh-CN"/>
              </w:rPr>
            </w:pPr>
            <w:r w:rsidRPr="00161E2B">
              <w:rPr>
                <w:rFonts w:eastAsiaTheme="minorEastAsia" w:hint="eastAsia"/>
                <w:lang w:eastAsia="zh-CN"/>
              </w:rPr>
              <w:t>›</w:t>
            </w:r>
            <w:r w:rsidRPr="00161E2B">
              <w:rPr>
                <w:rFonts w:eastAsiaTheme="minorEastAsia"/>
                <w:lang w:eastAsia="zh-CN"/>
              </w:rPr>
              <w:tab/>
              <w:t>X = [0.75]</w:t>
            </w:r>
          </w:p>
          <w:p w14:paraId="1CE12B81" w14:textId="2E43A5AD" w:rsidR="00161E2B" w:rsidRDefault="00161E2B" w:rsidP="00161E2B">
            <w:pPr>
              <w:rPr>
                <w:rFonts w:eastAsiaTheme="minorEastAsia"/>
                <w:lang w:eastAsia="zh-CN"/>
              </w:rPr>
            </w:pPr>
            <w:r w:rsidRPr="00161E2B">
              <w:rPr>
                <w:rFonts w:eastAsiaTheme="minorEastAsia" w:hint="eastAsia"/>
                <w:lang w:eastAsia="zh-CN"/>
              </w:rPr>
              <w:t>›</w:t>
            </w:r>
            <w:r w:rsidRPr="00161E2B">
              <w:rPr>
                <w:rFonts w:eastAsiaTheme="minorEastAsia"/>
                <w:lang w:eastAsia="zh-CN"/>
              </w:rPr>
              <w:tab/>
              <w:t>For other cases, reuse gNB-to-UE LOS probability equation in TR 38.828</w:t>
            </w:r>
          </w:p>
        </w:tc>
      </w:tr>
    </w:tbl>
    <w:p w14:paraId="495E52FA" w14:textId="77777777" w:rsidR="00161E2B" w:rsidRPr="00C352BF" w:rsidRDefault="00161E2B" w:rsidP="00D573CB">
      <w:pPr>
        <w:rPr>
          <w:lang w:eastAsia="zh-CN"/>
        </w:rPr>
      </w:pPr>
    </w:p>
    <w:p w14:paraId="21B2C939" w14:textId="77777777" w:rsidR="00D573CB" w:rsidRPr="00276D60" w:rsidRDefault="00D573CB" w:rsidP="00D573CB">
      <w:pPr>
        <w:pStyle w:val="aff7"/>
        <w:keepNext/>
        <w:keepLines/>
        <w:numPr>
          <w:ilvl w:val="0"/>
          <w:numId w:val="1"/>
        </w:numPr>
        <w:tabs>
          <w:tab w:val="left" w:pos="700"/>
        </w:tabs>
        <w:spacing w:before="180" w:after="120"/>
        <w:ind w:firstLineChars="0"/>
        <w:jc w:val="both"/>
        <w:outlineLvl w:val="1"/>
        <w:rPr>
          <w:rFonts w:ascii="Arial" w:eastAsia="宋体" w:hAnsi="Arial"/>
          <w:vanish/>
          <w:sz w:val="28"/>
          <w:szCs w:val="18"/>
          <w:lang w:val="sv-SE" w:eastAsia="zh-CN"/>
        </w:rPr>
      </w:pPr>
    </w:p>
    <w:p w14:paraId="62DE5E15" w14:textId="77777777" w:rsidR="00D573CB" w:rsidRDefault="00D573CB" w:rsidP="00D573CB">
      <w:pPr>
        <w:pStyle w:val="2"/>
      </w:pPr>
      <w:r>
        <w:t>Scenario 1:</w:t>
      </w:r>
      <w:r w:rsidRPr="00276D60">
        <w:t xml:space="preserve"> </w:t>
      </w:r>
      <w:r>
        <w:t>FR1</w:t>
      </w:r>
      <w:r w:rsidRPr="00276D60">
        <w:t>, Urban Macro -&gt; Urban Macro</w:t>
      </w:r>
    </w:p>
    <w:p w14:paraId="7D27D2C8" w14:textId="77777777" w:rsidR="00D573CB" w:rsidRPr="00276D60" w:rsidRDefault="00D573CB" w:rsidP="00D573CB">
      <w:pPr>
        <w:pStyle w:val="3"/>
      </w:pPr>
      <w:r w:rsidRPr="00276D60">
        <w:t>SBFD</w:t>
      </w:r>
      <w:r>
        <w:t xml:space="preserve"> DU (aggressor) to legacy NR TDD DL (victim)</w:t>
      </w:r>
    </w:p>
    <w:p w14:paraId="7BCE48B3" w14:textId="77777777" w:rsidR="00D573CB" w:rsidRPr="00276D60" w:rsidRDefault="00D573CB" w:rsidP="00D573CB">
      <w:pPr>
        <w:pStyle w:val="TH"/>
        <w:rPr>
          <w:bCs/>
          <w:lang w:val="en-US"/>
        </w:rPr>
      </w:pPr>
      <w:r w:rsidRPr="00276D60">
        <w:rPr>
          <w:bCs/>
          <w:lang w:val="en-US"/>
        </w:rPr>
        <w:t>Table 3.1</w:t>
      </w:r>
      <w:r>
        <w:rPr>
          <w:bCs/>
          <w:lang w:val="en-US"/>
        </w:rPr>
        <w:t>.2</w:t>
      </w:r>
      <w:r w:rsidRPr="00276D60">
        <w:rPr>
          <w:bCs/>
          <w:lang w:val="en-US"/>
        </w:rPr>
        <w:t xml:space="preserve">-1: </w:t>
      </w:r>
      <w:r w:rsidRPr="00276D60">
        <w:rPr>
          <w:lang w:val="en-US"/>
        </w:rPr>
        <w:t>SINR and throughput degradation</w:t>
      </w:r>
    </w:p>
    <w:tbl>
      <w:tblPr>
        <w:tblStyle w:val="afd"/>
        <w:tblW w:w="9067" w:type="dxa"/>
        <w:jc w:val="center"/>
        <w:tblLook w:val="04A0" w:firstRow="1" w:lastRow="0" w:firstColumn="1" w:lastColumn="0" w:noHBand="0" w:noVBand="1"/>
      </w:tblPr>
      <w:tblGrid>
        <w:gridCol w:w="1271"/>
        <w:gridCol w:w="1418"/>
        <w:gridCol w:w="3259"/>
        <w:gridCol w:w="3119"/>
      </w:tblGrid>
      <w:tr w:rsidR="00D573CB" w:rsidRPr="003664AE" w14:paraId="10B3C12F" w14:textId="77777777" w:rsidTr="00075217">
        <w:trPr>
          <w:trHeight w:val="187"/>
          <w:jc w:val="center"/>
        </w:trPr>
        <w:tc>
          <w:tcPr>
            <w:tcW w:w="1271" w:type="dxa"/>
            <w:vMerge w:val="restart"/>
            <w:vAlign w:val="center"/>
            <w:hideMark/>
          </w:tcPr>
          <w:p w14:paraId="33C7F995" w14:textId="77777777" w:rsidR="00D573CB" w:rsidRPr="00064ED6" w:rsidRDefault="00D573CB" w:rsidP="00075217">
            <w:pPr>
              <w:jc w:val="center"/>
              <w:rPr>
                <w:szCs w:val="21"/>
              </w:rPr>
            </w:pPr>
            <w:r w:rsidRPr="00A87D7F">
              <w:rPr>
                <w:rFonts w:eastAsia="Malgun Gothic"/>
                <w:b/>
                <w:bCs/>
                <w:szCs w:val="21"/>
              </w:rPr>
              <w:t>Source</w:t>
            </w:r>
          </w:p>
        </w:tc>
        <w:tc>
          <w:tcPr>
            <w:tcW w:w="1418" w:type="dxa"/>
            <w:vMerge w:val="restart"/>
            <w:vAlign w:val="center"/>
            <w:hideMark/>
          </w:tcPr>
          <w:p w14:paraId="19BE9B07" w14:textId="77777777" w:rsidR="00D573CB" w:rsidRPr="00064ED6" w:rsidRDefault="00D573CB" w:rsidP="00075217">
            <w:pPr>
              <w:wordWrap w:val="0"/>
              <w:jc w:val="center"/>
              <w:rPr>
                <w:szCs w:val="21"/>
              </w:rPr>
            </w:pPr>
            <w:r w:rsidRPr="00064ED6">
              <w:rPr>
                <w:rFonts w:eastAsia="Malgun Gothic"/>
                <w:b/>
                <w:bCs/>
                <w:szCs w:val="21"/>
              </w:rPr>
              <w:t>Observation Point</w:t>
            </w:r>
          </w:p>
        </w:tc>
        <w:tc>
          <w:tcPr>
            <w:tcW w:w="6378" w:type="dxa"/>
            <w:gridSpan w:val="2"/>
            <w:vAlign w:val="center"/>
            <w:hideMark/>
          </w:tcPr>
          <w:p w14:paraId="404E2379" w14:textId="77777777" w:rsidR="00D573CB" w:rsidRPr="00064ED6" w:rsidRDefault="00D573CB" w:rsidP="00075217">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D573CB" w:rsidRPr="003664AE" w14:paraId="681AE217" w14:textId="77777777" w:rsidTr="00075217">
        <w:trPr>
          <w:trHeight w:val="187"/>
          <w:jc w:val="center"/>
        </w:trPr>
        <w:tc>
          <w:tcPr>
            <w:tcW w:w="1271" w:type="dxa"/>
            <w:vMerge/>
            <w:vAlign w:val="center"/>
            <w:hideMark/>
          </w:tcPr>
          <w:p w14:paraId="5B06F4F3" w14:textId="77777777" w:rsidR="00D573CB" w:rsidRPr="00064ED6" w:rsidRDefault="00D573CB" w:rsidP="00075217">
            <w:pPr>
              <w:jc w:val="center"/>
              <w:rPr>
                <w:szCs w:val="21"/>
              </w:rPr>
            </w:pPr>
          </w:p>
        </w:tc>
        <w:tc>
          <w:tcPr>
            <w:tcW w:w="1418" w:type="dxa"/>
            <w:vMerge/>
            <w:vAlign w:val="center"/>
            <w:hideMark/>
          </w:tcPr>
          <w:p w14:paraId="34EFF60E" w14:textId="77777777" w:rsidR="00D573CB" w:rsidRPr="00064ED6" w:rsidRDefault="00D573CB" w:rsidP="00075217">
            <w:pPr>
              <w:jc w:val="center"/>
              <w:rPr>
                <w:szCs w:val="21"/>
              </w:rPr>
            </w:pPr>
          </w:p>
        </w:tc>
        <w:tc>
          <w:tcPr>
            <w:tcW w:w="6378" w:type="dxa"/>
            <w:gridSpan w:val="2"/>
            <w:vAlign w:val="center"/>
            <w:hideMark/>
          </w:tcPr>
          <w:p w14:paraId="74BF4083" w14:textId="77777777" w:rsidR="00D573CB" w:rsidRPr="00064ED6" w:rsidRDefault="00D573CB" w:rsidP="00075217">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w:t>
            </w:r>
          </w:p>
        </w:tc>
      </w:tr>
      <w:tr w:rsidR="00D573CB" w:rsidRPr="003664AE" w14:paraId="2743F4EF" w14:textId="77777777" w:rsidTr="00075217">
        <w:trPr>
          <w:trHeight w:val="187"/>
          <w:jc w:val="center"/>
        </w:trPr>
        <w:tc>
          <w:tcPr>
            <w:tcW w:w="1271" w:type="dxa"/>
            <w:vMerge/>
            <w:vAlign w:val="center"/>
            <w:hideMark/>
          </w:tcPr>
          <w:p w14:paraId="6A6079F9" w14:textId="77777777" w:rsidR="00D573CB" w:rsidRPr="00064ED6" w:rsidRDefault="00D573CB" w:rsidP="00075217">
            <w:pPr>
              <w:jc w:val="center"/>
              <w:rPr>
                <w:szCs w:val="21"/>
              </w:rPr>
            </w:pPr>
          </w:p>
        </w:tc>
        <w:tc>
          <w:tcPr>
            <w:tcW w:w="1418" w:type="dxa"/>
            <w:vMerge/>
            <w:vAlign w:val="center"/>
            <w:hideMark/>
          </w:tcPr>
          <w:p w14:paraId="12343BB2" w14:textId="77777777" w:rsidR="00D573CB" w:rsidRPr="00064ED6" w:rsidRDefault="00D573CB" w:rsidP="00075217">
            <w:pPr>
              <w:jc w:val="center"/>
              <w:rPr>
                <w:szCs w:val="21"/>
              </w:rPr>
            </w:pPr>
          </w:p>
        </w:tc>
        <w:tc>
          <w:tcPr>
            <w:tcW w:w="3259" w:type="dxa"/>
            <w:vAlign w:val="center"/>
            <w:hideMark/>
          </w:tcPr>
          <w:p w14:paraId="78E2E743" w14:textId="77777777" w:rsidR="00D573CB" w:rsidRPr="00064ED6" w:rsidRDefault="00D573CB" w:rsidP="00075217">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33CF001C" w14:textId="77777777" w:rsidR="00D573CB" w:rsidRPr="00064ED6" w:rsidRDefault="00D573CB" w:rsidP="00075217">
            <w:pPr>
              <w:wordWrap w:val="0"/>
              <w:jc w:val="center"/>
              <w:rPr>
                <w:szCs w:val="21"/>
              </w:rPr>
            </w:pPr>
            <w:r w:rsidRPr="00064ED6">
              <w:rPr>
                <w:rFonts w:eastAsia="Malgun Gothic"/>
                <w:szCs w:val="21"/>
              </w:rPr>
              <w:t>Throughput degradation (%)</w:t>
            </w:r>
          </w:p>
        </w:tc>
      </w:tr>
      <w:tr w:rsidR="00D573CB" w:rsidRPr="003664AE" w14:paraId="7075327C" w14:textId="77777777" w:rsidTr="00075217">
        <w:trPr>
          <w:trHeight w:val="187"/>
          <w:jc w:val="center"/>
        </w:trPr>
        <w:tc>
          <w:tcPr>
            <w:tcW w:w="1271" w:type="dxa"/>
            <w:vMerge w:val="restart"/>
            <w:vAlign w:val="center"/>
            <w:hideMark/>
          </w:tcPr>
          <w:p w14:paraId="75184897" w14:textId="77777777" w:rsidR="00D573CB" w:rsidRPr="00064ED6" w:rsidRDefault="00D573CB" w:rsidP="00075217">
            <w:pPr>
              <w:wordWrap w:val="0"/>
              <w:jc w:val="center"/>
              <w:rPr>
                <w:szCs w:val="21"/>
              </w:rPr>
            </w:pPr>
            <w:r w:rsidRPr="00A87D7F">
              <w:rPr>
                <w:rFonts w:eastAsia="Malgun Gothic"/>
                <w:b/>
                <w:bCs/>
                <w:szCs w:val="21"/>
              </w:rPr>
              <w:t>Samsung</w:t>
            </w:r>
          </w:p>
        </w:tc>
        <w:tc>
          <w:tcPr>
            <w:tcW w:w="1418" w:type="dxa"/>
            <w:vAlign w:val="center"/>
            <w:hideMark/>
          </w:tcPr>
          <w:p w14:paraId="3FA5CBE8" w14:textId="77777777" w:rsidR="00D573CB" w:rsidRPr="00064ED6" w:rsidRDefault="00D573CB" w:rsidP="00075217">
            <w:pPr>
              <w:wordWrap w:val="0"/>
              <w:jc w:val="center"/>
              <w:rPr>
                <w:szCs w:val="21"/>
              </w:rPr>
            </w:pPr>
            <w:r w:rsidRPr="00064ED6">
              <w:rPr>
                <w:rFonts w:eastAsia="Malgun Gothic"/>
                <w:szCs w:val="21"/>
              </w:rPr>
              <w:t>5%</w:t>
            </w:r>
          </w:p>
        </w:tc>
        <w:tc>
          <w:tcPr>
            <w:tcW w:w="3259" w:type="dxa"/>
            <w:vAlign w:val="center"/>
            <w:hideMark/>
          </w:tcPr>
          <w:p w14:paraId="568C5148" w14:textId="22CBBB51" w:rsidR="00D573CB" w:rsidRPr="00064ED6" w:rsidRDefault="00D573CB" w:rsidP="00F26890">
            <w:pPr>
              <w:wordWrap w:val="0"/>
              <w:jc w:val="center"/>
              <w:rPr>
                <w:szCs w:val="21"/>
              </w:rPr>
            </w:pPr>
            <w:r>
              <w:rPr>
                <w:rFonts w:eastAsia="Malgun Gothic"/>
                <w:szCs w:val="21"/>
              </w:rPr>
              <w:t>-0.</w:t>
            </w:r>
            <w:r w:rsidR="00F26890">
              <w:rPr>
                <w:rFonts w:eastAsia="Malgun Gothic"/>
                <w:szCs w:val="21"/>
              </w:rPr>
              <w:t>26</w:t>
            </w:r>
          </w:p>
        </w:tc>
        <w:tc>
          <w:tcPr>
            <w:tcW w:w="3119" w:type="dxa"/>
            <w:vAlign w:val="center"/>
            <w:hideMark/>
          </w:tcPr>
          <w:p w14:paraId="6017145E" w14:textId="462982F0" w:rsidR="00D573CB" w:rsidRPr="00064ED6" w:rsidRDefault="00D573CB" w:rsidP="00F26890">
            <w:pPr>
              <w:wordWrap w:val="0"/>
              <w:jc w:val="center"/>
              <w:rPr>
                <w:szCs w:val="21"/>
              </w:rPr>
            </w:pPr>
            <w:r>
              <w:rPr>
                <w:rFonts w:eastAsia="Malgun Gothic"/>
                <w:szCs w:val="21"/>
              </w:rPr>
              <w:t>-2.</w:t>
            </w:r>
            <w:r w:rsidR="00F26890">
              <w:rPr>
                <w:rFonts w:eastAsia="Malgun Gothic"/>
                <w:szCs w:val="21"/>
              </w:rPr>
              <w:t>44</w:t>
            </w:r>
          </w:p>
        </w:tc>
      </w:tr>
      <w:tr w:rsidR="00D573CB" w:rsidRPr="003664AE" w14:paraId="7D9C4880" w14:textId="77777777" w:rsidTr="00075217">
        <w:trPr>
          <w:trHeight w:val="187"/>
          <w:jc w:val="center"/>
        </w:trPr>
        <w:tc>
          <w:tcPr>
            <w:tcW w:w="1271" w:type="dxa"/>
            <w:vMerge/>
            <w:vAlign w:val="center"/>
            <w:hideMark/>
          </w:tcPr>
          <w:p w14:paraId="5B1EC52B" w14:textId="77777777" w:rsidR="00D573CB" w:rsidRPr="00064ED6" w:rsidRDefault="00D573CB" w:rsidP="00075217">
            <w:pPr>
              <w:jc w:val="center"/>
              <w:rPr>
                <w:szCs w:val="21"/>
              </w:rPr>
            </w:pPr>
          </w:p>
        </w:tc>
        <w:tc>
          <w:tcPr>
            <w:tcW w:w="1418" w:type="dxa"/>
            <w:vAlign w:val="center"/>
            <w:hideMark/>
          </w:tcPr>
          <w:p w14:paraId="467EE1DB" w14:textId="77777777" w:rsidR="00D573CB" w:rsidRPr="00064ED6" w:rsidRDefault="00D573CB" w:rsidP="00075217">
            <w:pPr>
              <w:wordWrap w:val="0"/>
              <w:jc w:val="center"/>
              <w:rPr>
                <w:szCs w:val="21"/>
              </w:rPr>
            </w:pPr>
            <w:r w:rsidRPr="00064ED6">
              <w:rPr>
                <w:rFonts w:eastAsia="Malgun Gothic"/>
                <w:szCs w:val="21"/>
              </w:rPr>
              <w:t>50%</w:t>
            </w:r>
          </w:p>
        </w:tc>
        <w:tc>
          <w:tcPr>
            <w:tcW w:w="3259" w:type="dxa"/>
            <w:vAlign w:val="center"/>
            <w:hideMark/>
          </w:tcPr>
          <w:p w14:paraId="0CAB633B" w14:textId="5A9DA63C" w:rsidR="00D573CB" w:rsidRPr="00064ED6" w:rsidRDefault="00D573CB" w:rsidP="00F26890">
            <w:pPr>
              <w:wordWrap w:val="0"/>
              <w:jc w:val="center"/>
              <w:rPr>
                <w:szCs w:val="21"/>
              </w:rPr>
            </w:pPr>
            <w:r>
              <w:rPr>
                <w:rFonts w:eastAsia="Malgun Gothic"/>
                <w:szCs w:val="21"/>
              </w:rPr>
              <w:t>-0</w:t>
            </w:r>
            <w:r w:rsidR="00F26890">
              <w:rPr>
                <w:rFonts w:eastAsia="Malgun Gothic"/>
                <w:szCs w:val="21"/>
              </w:rPr>
              <w:t>.39</w:t>
            </w:r>
          </w:p>
        </w:tc>
        <w:tc>
          <w:tcPr>
            <w:tcW w:w="3119" w:type="dxa"/>
            <w:vAlign w:val="center"/>
            <w:hideMark/>
          </w:tcPr>
          <w:p w14:paraId="260A8BA7" w14:textId="1D437A6D" w:rsidR="00D573CB" w:rsidRPr="00064ED6" w:rsidRDefault="00D573CB" w:rsidP="00F26890">
            <w:pPr>
              <w:wordWrap w:val="0"/>
              <w:jc w:val="center"/>
              <w:rPr>
                <w:rFonts w:eastAsia="Malgun Gothic"/>
                <w:szCs w:val="21"/>
              </w:rPr>
            </w:pPr>
            <w:r>
              <w:rPr>
                <w:rFonts w:eastAsia="Malgun Gothic"/>
                <w:szCs w:val="21"/>
              </w:rPr>
              <w:t>-</w:t>
            </w:r>
            <w:r w:rsidR="00F26890">
              <w:rPr>
                <w:rFonts w:eastAsia="Malgun Gothic"/>
                <w:szCs w:val="21"/>
              </w:rPr>
              <w:t>1.47</w:t>
            </w:r>
          </w:p>
        </w:tc>
      </w:tr>
      <w:tr w:rsidR="00D573CB" w:rsidRPr="003664AE" w14:paraId="0893360C" w14:textId="77777777" w:rsidTr="00075217">
        <w:trPr>
          <w:trHeight w:val="60"/>
          <w:jc w:val="center"/>
        </w:trPr>
        <w:tc>
          <w:tcPr>
            <w:tcW w:w="1271" w:type="dxa"/>
            <w:vMerge/>
            <w:vAlign w:val="center"/>
            <w:hideMark/>
          </w:tcPr>
          <w:p w14:paraId="6F965799" w14:textId="77777777" w:rsidR="00D573CB" w:rsidRPr="00064ED6" w:rsidRDefault="00D573CB" w:rsidP="00075217">
            <w:pPr>
              <w:jc w:val="center"/>
              <w:rPr>
                <w:szCs w:val="21"/>
              </w:rPr>
            </w:pPr>
          </w:p>
        </w:tc>
        <w:tc>
          <w:tcPr>
            <w:tcW w:w="1418" w:type="dxa"/>
            <w:vAlign w:val="center"/>
            <w:hideMark/>
          </w:tcPr>
          <w:p w14:paraId="75AB8795" w14:textId="77777777" w:rsidR="00D573CB" w:rsidRPr="00064ED6" w:rsidRDefault="00D573CB" w:rsidP="00075217">
            <w:pPr>
              <w:wordWrap w:val="0"/>
              <w:jc w:val="center"/>
              <w:rPr>
                <w:szCs w:val="21"/>
              </w:rPr>
            </w:pPr>
            <w:r w:rsidRPr="00064ED6">
              <w:rPr>
                <w:rFonts w:eastAsia="Malgun Gothic"/>
                <w:szCs w:val="21"/>
              </w:rPr>
              <w:t>95%</w:t>
            </w:r>
          </w:p>
        </w:tc>
        <w:tc>
          <w:tcPr>
            <w:tcW w:w="3259" w:type="dxa"/>
            <w:vAlign w:val="center"/>
            <w:hideMark/>
          </w:tcPr>
          <w:p w14:paraId="507D5AD6" w14:textId="49E151BC" w:rsidR="00D573CB" w:rsidRPr="00064ED6" w:rsidRDefault="00D573CB" w:rsidP="00F26890">
            <w:pPr>
              <w:wordWrap w:val="0"/>
              <w:jc w:val="center"/>
              <w:rPr>
                <w:szCs w:val="21"/>
              </w:rPr>
            </w:pPr>
            <w:r>
              <w:rPr>
                <w:rFonts w:eastAsia="Malgun Gothic"/>
                <w:szCs w:val="21"/>
              </w:rPr>
              <w:t>-0.</w:t>
            </w:r>
            <w:r w:rsidR="00F26890">
              <w:rPr>
                <w:rFonts w:eastAsia="Malgun Gothic"/>
                <w:szCs w:val="21"/>
              </w:rPr>
              <w:t>22</w:t>
            </w:r>
          </w:p>
        </w:tc>
        <w:tc>
          <w:tcPr>
            <w:tcW w:w="3119" w:type="dxa"/>
            <w:vAlign w:val="center"/>
            <w:hideMark/>
          </w:tcPr>
          <w:p w14:paraId="74129962" w14:textId="77777777" w:rsidR="00D573CB" w:rsidRPr="00064ED6" w:rsidRDefault="00D573CB" w:rsidP="00075217">
            <w:pPr>
              <w:wordWrap w:val="0"/>
              <w:jc w:val="center"/>
              <w:rPr>
                <w:szCs w:val="21"/>
              </w:rPr>
            </w:pPr>
            <w:r w:rsidRPr="00064ED6">
              <w:rPr>
                <w:rFonts w:eastAsia="Malgun Gothic"/>
                <w:szCs w:val="21"/>
              </w:rPr>
              <w:t>0</w:t>
            </w:r>
          </w:p>
        </w:tc>
      </w:tr>
    </w:tbl>
    <w:p w14:paraId="128D1E23" w14:textId="77777777" w:rsidR="00D573CB" w:rsidRDefault="00D573CB" w:rsidP="00D573CB"/>
    <w:p w14:paraId="4AC9EBE5" w14:textId="1BFB0833" w:rsidR="00D573CB" w:rsidRPr="003420AC" w:rsidRDefault="00F26890" w:rsidP="00D573CB">
      <w:pPr>
        <w:jc w:val="center"/>
      </w:pPr>
      <w:r w:rsidRPr="00F26890">
        <w:rPr>
          <w:noProof/>
          <w:lang w:val="en-US" w:eastAsia="zh-CN"/>
        </w:rPr>
        <w:lastRenderedPageBreak/>
        <w:drawing>
          <wp:inline distT="0" distB="0" distL="0" distR="0" wp14:anchorId="31D0AC0B" wp14:editId="460F78BC">
            <wp:extent cx="2700000" cy="20250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00000" cy="2025000"/>
                    </a:xfrm>
                    <a:prstGeom prst="rect">
                      <a:avLst/>
                    </a:prstGeom>
                  </pic:spPr>
                </pic:pic>
              </a:graphicData>
            </a:graphic>
          </wp:inline>
        </w:drawing>
      </w:r>
      <w:r w:rsidR="00D573CB" w:rsidRPr="009C32C9">
        <w:rPr>
          <w:noProof/>
          <w:lang w:val="en-US" w:eastAsia="zh-CN"/>
        </w:rPr>
        <w:t xml:space="preserve"> </w:t>
      </w:r>
      <w:r w:rsidRPr="00F26890">
        <w:rPr>
          <w:noProof/>
          <w:lang w:val="en-US" w:eastAsia="zh-CN"/>
        </w:rPr>
        <w:drawing>
          <wp:inline distT="0" distB="0" distL="0" distR="0" wp14:anchorId="0876494C" wp14:editId="6B274844">
            <wp:extent cx="2700000" cy="20250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00000" cy="2025000"/>
                    </a:xfrm>
                    <a:prstGeom prst="rect">
                      <a:avLst/>
                    </a:prstGeom>
                  </pic:spPr>
                </pic:pic>
              </a:graphicData>
            </a:graphic>
          </wp:inline>
        </w:drawing>
      </w:r>
    </w:p>
    <w:p w14:paraId="3F6B9F76" w14:textId="77777777" w:rsidR="00D573CB" w:rsidRDefault="00D573CB" w:rsidP="00D573CB">
      <w:pPr>
        <w:pStyle w:val="TF"/>
        <w:ind w:left="425"/>
        <w:rPr>
          <w:rFonts w:eastAsiaTheme="minorEastAsia"/>
          <w:lang w:val="en-US" w:eastAsia="zh-CN"/>
        </w:rPr>
      </w:pPr>
      <w:r w:rsidRPr="00276D60">
        <w:rPr>
          <w:lang w:val="en-US" w:eastAsia="zh-CN"/>
        </w:rPr>
        <w:t>Figure 3.1</w:t>
      </w:r>
      <w:r>
        <w:rPr>
          <w:lang w:val="en-US" w:eastAsia="zh-CN"/>
        </w:rPr>
        <w:t>.2</w:t>
      </w:r>
      <w:r w:rsidRPr="00276D60">
        <w:rPr>
          <w:lang w:val="en-US" w:eastAsia="zh-CN"/>
        </w:rPr>
        <w:t xml:space="preserve">-1: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p>
    <w:p w14:paraId="51F450BD" w14:textId="77777777" w:rsidR="00D573CB" w:rsidRPr="00276D60" w:rsidRDefault="00D573CB" w:rsidP="00D573CB">
      <w:pPr>
        <w:pStyle w:val="3"/>
      </w:pPr>
      <w:r>
        <w:t>Legacy NR TDD DL (aggressor) to SBFD DU (victim)</w:t>
      </w:r>
    </w:p>
    <w:p w14:paraId="24CA4352" w14:textId="77777777" w:rsidR="00D573CB" w:rsidRPr="00276D60" w:rsidRDefault="00D573CB" w:rsidP="00D573CB">
      <w:pPr>
        <w:pStyle w:val="TH"/>
        <w:rPr>
          <w:bCs/>
          <w:lang w:val="en-US"/>
        </w:rPr>
      </w:pPr>
      <w:r w:rsidRPr="00276D60">
        <w:rPr>
          <w:bCs/>
          <w:lang w:val="en-US"/>
        </w:rPr>
        <w:t>Table 3.1</w:t>
      </w:r>
      <w:r>
        <w:rPr>
          <w:bCs/>
          <w:lang w:val="en-US"/>
        </w:rPr>
        <w:t>.4</w:t>
      </w:r>
      <w:r w:rsidRPr="00276D60">
        <w:rPr>
          <w:bCs/>
          <w:lang w:val="en-US"/>
        </w:rPr>
        <w:t xml:space="preserve">-1: </w:t>
      </w:r>
      <w:r w:rsidRPr="00276D60">
        <w:rPr>
          <w:lang w:val="en-US"/>
        </w:rPr>
        <w:t>SINR and throughput degradation</w:t>
      </w:r>
    </w:p>
    <w:tbl>
      <w:tblPr>
        <w:tblStyle w:val="afd"/>
        <w:tblW w:w="9067" w:type="dxa"/>
        <w:jc w:val="center"/>
        <w:tblLook w:val="04A0" w:firstRow="1" w:lastRow="0" w:firstColumn="1" w:lastColumn="0" w:noHBand="0" w:noVBand="1"/>
      </w:tblPr>
      <w:tblGrid>
        <w:gridCol w:w="1271"/>
        <w:gridCol w:w="1418"/>
        <w:gridCol w:w="1594"/>
        <w:gridCol w:w="1666"/>
        <w:gridCol w:w="1523"/>
        <w:gridCol w:w="1595"/>
      </w:tblGrid>
      <w:tr w:rsidR="00D573CB" w:rsidRPr="003664AE" w14:paraId="32F3C1C7" w14:textId="77777777" w:rsidTr="00075217">
        <w:trPr>
          <w:trHeight w:val="187"/>
          <w:jc w:val="center"/>
        </w:trPr>
        <w:tc>
          <w:tcPr>
            <w:tcW w:w="1271" w:type="dxa"/>
            <w:vMerge w:val="restart"/>
            <w:vAlign w:val="center"/>
            <w:hideMark/>
          </w:tcPr>
          <w:p w14:paraId="7E856066" w14:textId="77777777" w:rsidR="00D573CB" w:rsidRPr="00064ED6" w:rsidRDefault="00D573CB" w:rsidP="00075217">
            <w:pPr>
              <w:jc w:val="center"/>
              <w:rPr>
                <w:szCs w:val="21"/>
              </w:rPr>
            </w:pPr>
            <w:r w:rsidRPr="00A87D7F">
              <w:rPr>
                <w:rFonts w:eastAsia="Malgun Gothic"/>
                <w:b/>
                <w:bCs/>
                <w:szCs w:val="21"/>
              </w:rPr>
              <w:t>Source</w:t>
            </w:r>
          </w:p>
        </w:tc>
        <w:tc>
          <w:tcPr>
            <w:tcW w:w="1418" w:type="dxa"/>
            <w:vMerge w:val="restart"/>
            <w:vAlign w:val="center"/>
            <w:hideMark/>
          </w:tcPr>
          <w:p w14:paraId="5DD0316C" w14:textId="77777777" w:rsidR="00D573CB" w:rsidRPr="00064ED6" w:rsidRDefault="00D573CB" w:rsidP="00075217">
            <w:pPr>
              <w:wordWrap w:val="0"/>
              <w:jc w:val="center"/>
              <w:rPr>
                <w:szCs w:val="21"/>
              </w:rPr>
            </w:pPr>
            <w:r w:rsidRPr="00064ED6">
              <w:rPr>
                <w:rFonts w:eastAsia="Malgun Gothic"/>
                <w:b/>
                <w:bCs/>
                <w:szCs w:val="21"/>
              </w:rPr>
              <w:t>Observation Point</w:t>
            </w:r>
          </w:p>
        </w:tc>
        <w:tc>
          <w:tcPr>
            <w:tcW w:w="6378" w:type="dxa"/>
            <w:gridSpan w:val="4"/>
            <w:vAlign w:val="center"/>
            <w:hideMark/>
          </w:tcPr>
          <w:p w14:paraId="1704EC8E" w14:textId="77777777" w:rsidR="00D573CB" w:rsidRPr="00064ED6" w:rsidRDefault="00D573CB" w:rsidP="00075217">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w:t>
            </w:r>
            <w:r>
              <w:rPr>
                <w:rFonts w:eastAsia="Malgun Gothic"/>
                <w:bCs/>
                <w:szCs w:val="21"/>
              </w:rPr>
              <w:t>SBFD DU</w:t>
            </w:r>
          </w:p>
        </w:tc>
      </w:tr>
      <w:tr w:rsidR="00D573CB" w:rsidRPr="003664AE" w14:paraId="65CC8086" w14:textId="77777777" w:rsidTr="00075217">
        <w:trPr>
          <w:trHeight w:val="187"/>
          <w:jc w:val="center"/>
        </w:trPr>
        <w:tc>
          <w:tcPr>
            <w:tcW w:w="1271" w:type="dxa"/>
            <w:vMerge/>
            <w:vAlign w:val="center"/>
            <w:hideMark/>
          </w:tcPr>
          <w:p w14:paraId="4C5DBFFE" w14:textId="77777777" w:rsidR="00D573CB" w:rsidRPr="00064ED6" w:rsidRDefault="00D573CB" w:rsidP="00075217">
            <w:pPr>
              <w:jc w:val="center"/>
              <w:rPr>
                <w:szCs w:val="21"/>
              </w:rPr>
            </w:pPr>
          </w:p>
        </w:tc>
        <w:tc>
          <w:tcPr>
            <w:tcW w:w="1418" w:type="dxa"/>
            <w:vMerge/>
            <w:vAlign w:val="center"/>
            <w:hideMark/>
          </w:tcPr>
          <w:p w14:paraId="439B3ECD" w14:textId="77777777" w:rsidR="00D573CB" w:rsidRPr="00064ED6" w:rsidRDefault="00D573CB" w:rsidP="00075217">
            <w:pPr>
              <w:jc w:val="center"/>
              <w:rPr>
                <w:szCs w:val="21"/>
              </w:rPr>
            </w:pPr>
          </w:p>
        </w:tc>
        <w:tc>
          <w:tcPr>
            <w:tcW w:w="6378" w:type="dxa"/>
            <w:gridSpan w:val="4"/>
            <w:vAlign w:val="center"/>
            <w:hideMark/>
          </w:tcPr>
          <w:p w14:paraId="35C51BE9" w14:textId="77777777" w:rsidR="00D573CB" w:rsidRPr="00064ED6" w:rsidRDefault="00D573CB" w:rsidP="00075217">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TDD DL</w:t>
            </w:r>
          </w:p>
        </w:tc>
      </w:tr>
      <w:tr w:rsidR="00D573CB" w:rsidRPr="003664AE" w14:paraId="05476F7A" w14:textId="77777777" w:rsidTr="00075217">
        <w:trPr>
          <w:trHeight w:val="187"/>
          <w:jc w:val="center"/>
        </w:trPr>
        <w:tc>
          <w:tcPr>
            <w:tcW w:w="1271" w:type="dxa"/>
            <w:vMerge/>
            <w:vAlign w:val="center"/>
            <w:hideMark/>
          </w:tcPr>
          <w:p w14:paraId="716B8E6F" w14:textId="77777777" w:rsidR="00D573CB" w:rsidRPr="00064ED6" w:rsidRDefault="00D573CB" w:rsidP="00075217">
            <w:pPr>
              <w:jc w:val="center"/>
              <w:rPr>
                <w:szCs w:val="21"/>
              </w:rPr>
            </w:pPr>
          </w:p>
        </w:tc>
        <w:tc>
          <w:tcPr>
            <w:tcW w:w="1418" w:type="dxa"/>
            <w:vMerge/>
            <w:vAlign w:val="center"/>
            <w:hideMark/>
          </w:tcPr>
          <w:p w14:paraId="46443EE5" w14:textId="77777777" w:rsidR="00D573CB" w:rsidRPr="00064ED6" w:rsidRDefault="00D573CB" w:rsidP="00075217">
            <w:pPr>
              <w:jc w:val="center"/>
              <w:rPr>
                <w:szCs w:val="21"/>
              </w:rPr>
            </w:pPr>
          </w:p>
        </w:tc>
        <w:tc>
          <w:tcPr>
            <w:tcW w:w="3260" w:type="dxa"/>
            <w:gridSpan w:val="2"/>
            <w:vAlign w:val="center"/>
            <w:hideMark/>
          </w:tcPr>
          <w:p w14:paraId="432DB9B9" w14:textId="77777777" w:rsidR="00D573CB" w:rsidRPr="00064ED6" w:rsidRDefault="00D573CB" w:rsidP="00075217">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8" w:type="dxa"/>
            <w:gridSpan w:val="2"/>
            <w:vAlign w:val="center"/>
            <w:hideMark/>
          </w:tcPr>
          <w:p w14:paraId="4C3AC293" w14:textId="77777777" w:rsidR="00D573CB" w:rsidRPr="00064ED6" w:rsidRDefault="00D573CB" w:rsidP="00075217">
            <w:pPr>
              <w:wordWrap w:val="0"/>
              <w:jc w:val="center"/>
              <w:rPr>
                <w:szCs w:val="21"/>
              </w:rPr>
            </w:pPr>
            <w:r w:rsidRPr="00064ED6">
              <w:rPr>
                <w:rFonts w:eastAsia="Malgun Gothic"/>
                <w:szCs w:val="21"/>
              </w:rPr>
              <w:t>Throughput degradation (%)</w:t>
            </w:r>
          </w:p>
        </w:tc>
      </w:tr>
      <w:tr w:rsidR="00D573CB" w:rsidRPr="003664AE" w14:paraId="057B2CBC" w14:textId="77777777" w:rsidTr="00075217">
        <w:trPr>
          <w:trHeight w:val="187"/>
          <w:jc w:val="center"/>
        </w:trPr>
        <w:tc>
          <w:tcPr>
            <w:tcW w:w="1271" w:type="dxa"/>
            <w:vMerge w:val="restart"/>
            <w:vAlign w:val="center"/>
          </w:tcPr>
          <w:p w14:paraId="208C4848" w14:textId="77777777" w:rsidR="00D573CB" w:rsidRPr="00A87D7F" w:rsidRDefault="00D573CB" w:rsidP="00075217">
            <w:pPr>
              <w:wordWrap w:val="0"/>
              <w:jc w:val="center"/>
              <w:rPr>
                <w:rFonts w:eastAsia="Malgun Gothic"/>
                <w:b/>
                <w:bCs/>
                <w:szCs w:val="21"/>
              </w:rPr>
            </w:pPr>
            <w:r w:rsidRPr="00A87D7F">
              <w:rPr>
                <w:rFonts w:eastAsia="Malgun Gothic"/>
                <w:b/>
                <w:bCs/>
                <w:szCs w:val="21"/>
              </w:rPr>
              <w:t>Samsung</w:t>
            </w:r>
          </w:p>
        </w:tc>
        <w:tc>
          <w:tcPr>
            <w:tcW w:w="1418" w:type="dxa"/>
            <w:vAlign w:val="center"/>
          </w:tcPr>
          <w:p w14:paraId="40BDA508" w14:textId="77777777" w:rsidR="00D573CB" w:rsidRPr="00BC55AE" w:rsidRDefault="00D573CB" w:rsidP="00075217">
            <w:pPr>
              <w:wordWrap w:val="0"/>
              <w:jc w:val="center"/>
              <w:rPr>
                <w:rFonts w:eastAsiaTheme="minorEastAsia"/>
                <w:szCs w:val="21"/>
                <w:lang w:eastAsia="zh-CN"/>
              </w:rPr>
            </w:pPr>
            <w:r>
              <w:rPr>
                <w:rFonts w:eastAsiaTheme="minorEastAsia"/>
                <w:szCs w:val="21"/>
                <w:lang w:eastAsia="zh-CN"/>
              </w:rPr>
              <w:t>-</w:t>
            </w:r>
          </w:p>
        </w:tc>
        <w:tc>
          <w:tcPr>
            <w:tcW w:w="1594" w:type="dxa"/>
            <w:vAlign w:val="center"/>
          </w:tcPr>
          <w:p w14:paraId="46710A8F" w14:textId="77777777" w:rsidR="00D573CB" w:rsidRPr="00BC55AE" w:rsidRDefault="00D573CB" w:rsidP="00075217">
            <w:pPr>
              <w:wordWrap w:val="0"/>
              <w:jc w:val="center"/>
              <w:rPr>
                <w:rFonts w:eastAsiaTheme="minorEastAsia"/>
                <w:szCs w:val="21"/>
                <w:lang w:eastAsia="zh-CN"/>
              </w:rPr>
            </w:pPr>
            <w:r>
              <w:rPr>
                <w:rFonts w:eastAsiaTheme="minorEastAsia"/>
                <w:szCs w:val="21"/>
                <w:lang w:eastAsia="zh-CN"/>
              </w:rPr>
              <w:t>SBFD DL</w:t>
            </w:r>
          </w:p>
        </w:tc>
        <w:tc>
          <w:tcPr>
            <w:tcW w:w="1666" w:type="dxa"/>
            <w:vAlign w:val="center"/>
          </w:tcPr>
          <w:p w14:paraId="79AEE3F1" w14:textId="77777777" w:rsidR="00D573CB" w:rsidRPr="00BC55AE" w:rsidRDefault="00D573CB" w:rsidP="00075217">
            <w:pPr>
              <w:wordWrap w:val="0"/>
              <w:jc w:val="center"/>
              <w:rPr>
                <w:rFonts w:eastAsiaTheme="minorEastAsia"/>
                <w:szCs w:val="21"/>
                <w:lang w:eastAsia="zh-CN"/>
              </w:rPr>
            </w:pPr>
            <w:r>
              <w:rPr>
                <w:rFonts w:eastAsiaTheme="minorEastAsia"/>
                <w:szCs w:val="21"/>
                <w:lang w:eastAsia="zh-CN"/>
              </w:rPr>
              <w:t>SBFD UL</w:t>
            </w:r>
          </w:p>
        </w:tc>
        <w:tc>
          <w:tcPr>
            <w:tcW w:w="1523" w:type="dxa"/>
            <w:vAlign w:val="center"/>
          </w:tcPr>
          <w:p w14:paraId="456B8624" w14:textId="77777777" w:rsidR="00D573CB" w:rsidRPr="00BC55AE" w:rsidRDefault="00D573CB" w:rsidP="00075217">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DL</w:t>
            </w:r>
          </w:p>
        </w:tc>
        <w:tc>
          <w:tcPr>
            <w:tcW w:w="1595" w:type="dxa"/>
            <w:vAlign w:val="center"/>
          </w:tcPr>
          <w:p w14:paraId="4905FB01" w14:textId="77777777" w:rsidR="00D573CB" w:rsidRPr="00BC55AE" w:rsidRDefault="00D573CB" w:rsidP="00075217">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UL</w:t>
            </w:r>
          </w:p>
        </w:tc>
      </w:tr>
      <w:tr w:rsidR="00D573CB" w:rsidRPr="003664AE" w14:paraId="1196CE36" w14:textId="77777777" w:rsidTr="00075217">
        <w:trPr>
          <w:trHeight w:val="187"/>
          <w:jc w:val="center"/>
        </w:trPr>
        <w:tc>
          <w:tcPr>
            <w:tcW w:w="1271" w:type="dxa"/>
            <w:vMerge/>
            <w:vAlign w:val="center"/>
            <w:hideMark/>
          </w:tcPr>
          <w:p w14:paraId="616FD3D4" w14:textId="77777777" w:rsidR="00D573CB" w:rsidRPr="00064ED6" w:rsidRDefault="00D573CB" w:rsidP="00075217">
            <w:pPr>
              <w:wordWrap w:val="0"/>
              <w:jc w:val="center"/>
              <w:rPr>
                <w:szCs w:val="21"/>
              </w:rPr>
            </w:pPr>
          </w:p>
        </w:tc>
        <w:tc>
          <w:tcPr>
            <w:tcW w:w="1418" w:type="dxa"/>
            <w:vAlign w:val="center"/>
            <w:hideMark/>
          </w:tcPr>
          <w:p w14:paraId="1A1E5A50" w14:textId="77777777" w:rsidR="00D573CB" w:rsidRPr="00064ED6" w:rsidRDefault="00D573CB" w:rsidP="00075217">
            <w:pPr>
              <w:wordWrap w:val="0"/>
              <w:jc w:val="center"/>
              <w:rPr>
                <w:szCs w:val="21"/>
              </w:rPr>
            </w:pPr>
            <w:r w:rsidRPr="00064ED6">
              <w:rPr>
                <w:rFonts w:eastAsia="Malgun Gothic"/>
                <w:szCs w:val="21"/>
              </w:rPr>
              <w:t>5%</w:t>
            </w:r>
          </w:p>
        </w:tc>
        <w:tc>
          <w:tcPr>
            <w:tcW w:w="1594" w:type="dxa"/>
            <w:vAlign w:val="center"/>
            <w:hideMark/>
          </w:tcPr>
          <w:p w14:paraId="197B70ED" w14:textId="77777777" w:rsidR="00D573CB" w:rsidRPr="00FC5214" w:rsidRDefault="00D573CB" w:rsidP="00075217">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2FA800FA" w14:textId="77777777" w:rsidR="00D573CB" w:rsidRPr="00FC5214" w:rsidRDefault="00D573CB" w:rsidP="00075217">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.28</w:t>
            </w:r>
          </w:p>
        </w:tc>
        <w:tc>
          <w:tcPr>
            <w:tcW w:w="1523" w:type="dxa"/>
            <w:vAlign w:val="center"/>
          </w:tcPr>
          <w:p w14:paraId="5B3A383B" w14:textId="77777777" w:rsidR="00D573CB" w:rsidRPr="00FC5214" w:rsidRDefault="00D573CB" w:rsidP="00075217">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638C1F3A" w14:textId="77777777" w:rsidR="00D573CB" w:rsidRPr="00064ED6" w:rsidRDefault="00D573CB" w:rsidP="00075217">
            <w:pPr>
              <w:wordWrap w:val="0"/>
              <w:jc w:val="center"/>
              <w:rPr>
                <w:szCs w:val="21"/>
                <w:lang w:eastAsia="zh-CN"/>
              </w:rPr>
            </w:pPr>
            <w:r>
              <w:rPr>
                <w:szCs w:val="21"/>
                <w:lang w:eastAsia="zh-CN"/>
              </w:rPr>
              <w:t>4.98</w:t>
            </w:r>
          </w:p>
        </w:tc>
      </w:tr>
      <w:tr w:rsidR="00D573CB" w:rsidRPr="003664AE" w14:paraId="4698AC36" w14:textId="77777777" w:rsidTr="00075217">
        <w:trPr>
          <w:trHeight w:val="187"/>
          <w:jc w:val="center"/>
        </w:trPr>
        <w:tc>
          <w:tcPr>
            <w:tcW w:w="1271" w:type="dxa"/>
            <w:vMerge/>
            <w:vAlign w:val="center"/>
            <w:hideMark/>
          </w:tcPr>
          <w:p w14:paraId="6171B4CC" w14:textId="77777777" w:rsidR="00D573CB" w:rsidRPr="00064ED6" w:rsidRDefault="00D573CB" w:rsidP="00075217">
            <w:pPr>
              <w:jc w:val="center"/>
              <w:rPr>
                <w:szCs w:val="21"/>
              </w:rPr>
            </w:pPr>
          </w:p>
        </w:tc>
        <w:tc>
          <w:tcPr>
            <w:tcW w:w="1418" w:type="dxa"/>
            <w:vAlign w:val="center"/>
            <w:hideMark/>
          </w:tcPr>
          <w:p w14:paraId="6231E560" w14:textId="77777777" w:rsidR="00D573CB" w:rsidRPr="00064ED6" w:rsidRDefault="00D573CB" w:rsidP="00075217">
            <w:pPr>
              <w:wordWrap w:val="0"/>
              <w:jc w:val="center"/>
              <w:rPr>
                <w:szCs w:val="21"/>
              </w:rPr>
            </w:pPr>
            <w:r w:rsidRPr="00064ED6">
              <w:rPr>
                <w:rFonts w:eastAsia="Malgun Gothic"/>
                <w:szCs w:val="21"/>
              </w:rPr>
              <w:t>50%</w:t>
            </w:r>
          </w:p>
        </w:tc>
        <w:tc>
          <w:tcPr>
            <w:tcW w:w="1594" w:type="dxa"/>
            <w:vAlign w:val="center"/>
            <w:hideMark/>
          </w:tcPr>
          <w:p w14:paraId="2F3989F7" w14:textId="77777777" w:rsidR="00D573CB" w:rsidRPr="00FC5214" w:rsidRDefault="00D573CB" w:rsidP="00075217">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4D6E8665" w14:textId="77777777" w:rsidR="00D573CB" w:rsidRPr="00FC5214" w:rsidRDefault="00D573CB" w:rsidP="00075217">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.27</w:t>
            </w:r>
          </w:p>
        </w:tc>
        <w:tc>
          <w:tcPr>
            <w:tcW w:w="1523" w:type="dxa"/>
            <w:vAlign w:val="center"/>
          </w:tcPr>
          <w:p w14:paraId="2426BD57" w14:textId="77777777" w:rsidR="00D573CB" w:rsidRPr="00FC5214" w:rsidRDefault="00D573CB" w:rsidP="00075217">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7D3A749D" w14:textId="77777777" w:rsidR="00D573CB" w:rsidRPr="00FC5214" w:rsidRDefault="00D573CB" w:rsidP="00075217">
            <w:pPr>
              <w:wordWrap w:val="0"/>
              <w:jc w:val="center"/>
              <w:rPr>
                <w:rFonts w:eastAsiaTheme="minorEastAsia"/>
                <w:szCs w:val="21"/>
                <w:lang w:eastAsia="zh-CN"/>
              </w:rPr>
            </w:pPr>
            <w:r>
              <w:rPr>
                <w:rFonts w:eastAsiaTheme="minorEastAsia"/>
                <w:szCs w:val="21"/>
                <w:lang w:eastAsia="zh-CN"/>
              </w:rPr>
              <w:t>1.93</w:t>
            </w:r>
          </w:p>
        </w:tc>
      </w:tr>
      <w:tr w:rsidR="00D573CB" w:rsidRPr="003664AE" w14:paraId="7499D468" w14:textId="77777777" w:rsidTr="00075217">
        <w:trPr>
          <w:trHeight w:val="60"/>
          <w:jc w:val="center"/>
        </w:trPr>
        <w:tc>
          <w:tcPr>
            <w:tcW w:w="1271" w:type="dxa"/>
            <w:vMerge/>
            <w:vAlign w:val="center"/>
            <w:hideMark/>
          </w:tcPr>
          <w:p w14:paraId="6A137326" w14:textId="77777777" w:rsidR="00D573CB" w:rsidRPr="00064ED6" w:rsidRDefault="00D573CB" w:rsidP="00075217">
            <w:pPr>
              <w:jc w:val="center"/>
              <w:rPr>
                <w:szCs w:val="21"/>
              </w:rPr>
            </w:pPr>
          </w:p>
        </w:tc>
        <w:tc>
          <w:tcPr>
            <w:tcW w:w="1418" w:type="dxa"/>
            <w:vAlign w:val="center"/>
            <w:hideMark/>
          </w:tcPr>
          <w:p w14:paraId="0735695A" w14:textId="77777777" w:rsidR="00D573CB" w:rsidRPr="00064ED6" w:rsidRDefault="00D573CB" w:rsidP="00075217">
            <w:pPr>
              <w:wordWrap w:val="0"/>
              <w:jc w:val="center"/>
              <w:rPr>
                <w:szCs w:val="21"/>
              </w:rPr>
            </w:pPr>
            <w:r w:rsidRPr="00064ED6">
              <w:rPr>
                <w:rFonts w:eastAsia="Malgun Gothic"/>
                <w:szCs w:val="21"/>
              </w:rPr>
              <w:t>95%</w:t>
            </w:r>
          </w:p>
        </w:tc>
        <w:tc>
          <w:tcPr>
            <w:tcW w:w="1594" w:type="dxa"/>
            <w:vAlign w:val="center"/>
            <w:hideMark/>
          </w:tcPr>
          <w:p w14:paraId="27174E6E" w14:textId="77777777" w:rsidR="00D573CB" w:rsidRPr="00FC5214" w:rsidRDefault="00D573CB" w:rsidP="00075217">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4428964C" w14:textId="77777777" w:rsidR="00D573CB" w:rsidRPr="00FC5214" w:rsidRDefault="00D573CB" w:rsidP="00075217">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.02</w:t>
            </w:r>
          </w:p>
        </w:tc>
        <w:tc>
          <w:tcPr>
            <w:tcW w:w="1523" w:type="dxa"/>
            <w:vAlign w:val="center"/>
          </w:tcPr>
          <w:p w14:paraId="641AAE42" w14:textId="77777777" w:rsidR="00D573CB" w:rsidRPr="00FC5214" w:rsidRDefault="00D573CB" w:rsidP="00075217">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6E9C1335" w14:textId="77777777" w:rsidR="00D573CB" w:rsidRPr="00064ED6" w:rsidRDefault="00D573CB" w:rsidP="00075217">
            <w:pPr>
              <w:wordWrap w:val="0"/>
              <w:jc w:val="center"/>
              <w:rPr>
                <w:szCs w:val="21"/>
                <w:lang w:eastAsia="zh-CN"/>
              </w:rPr>
            </w:pPr>
            <w:r>
              <w:rPr>
                <w:rFonts w:hint="eastAsia"/>
                <w:szCs w:val="21"/>
                <w:lang w:eastAsia="zh-CN"/>
              </w:rPr>
              <w:t>0</w:t>
            </w:r>
            <w:r>
              <w:rPr>
                <w:szCs w:val="21"/>
                <w:lang w:eastAsia="zh-CN"/>
              </w:rPr>
              <w:t>.13</w:t>
            </w:r>
          </w:p>
        </w:tc>
      </w:tr>
    </w:tbl>
    <w:p w14:paraId="4C76993C" w14:textId="77777777" w:rsidR="00D573CB" w:rsidRDefault="00D573CB" w:rsidP="00D573CB"/>
    <w:p w14:paraId="7CE16B95" w14:textId="77777777" w:rsidR="00D573CB" w:rsidRDefault="00D573CB" w:rsidP="00D573CB">
      <w:pPr>
        <w:jc w:val="center"/>
      </w:pPr>
      <w:r w:rsidRPr="00060B5B">
        <w:rPr>
          <w:noProof/>
          <w:lang w:val="en-US" w:eastAsia="zh-CN"/>
        </w:rPr>
        <w:drawing>
          <wp:inline distT="0" distB="0" distL="0" distR="0" wp14:anchorId="6000082F" wp14:editId="7C46DC1F">
            <wp:extent cx="2700000" cy="2025000"/>
            <wp:effectExtent l="0" t="0" r="571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00000" cy="2025000"/>
                    </a:xfrm>
                    <a:prstGeom prst="rect">
                      <a:avLst/>
                    </a:prstGeom>
                  </pic:spPr>
                </pic:pic>
              </a:graphicData>
            </a:graphic>
          </wp:inline>
        </w:drawing>
      </w:r>
      <w:r w:rsidRPr="00060B5B">
        <w:rPr>
          <w:noProof/>
          <w:lang w:val="en-US" w:eastAsia="zh-CN"/>
        </w:rPr>
        <w:drawing>
          <wp:inline distT="0" distB="0" distL="0" distR="0" wp14:anchorId="4577846D" wp14:editId="15202A7C">
            <wp:extent cx="2700000" cy="2025000"/>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00000" cy="2025000"/>
                    </a:xfrm>
                    <a:prstGeom prst="rect">
                      <a:avLst/>
                    </a:prstGeom>
                  </pic:spPr>
                </pic:pic>
              </a:graphicData>
            </a:graphic>
          </wp:inline>
        </w:drawing>
      </w:r>
    </w:p>
    <w:p w14:paraId="6EE93CB2" w14:textId="77777777" w:rsidR="00D573CB" w:rsidRPr="00060B5B" w:rsidRDefault="00D573CB" w:rsidP="00D573CB">
      <w:pPr>
        <w:pStyle w:val="TF"/>
        <w:ind w:left="425"/>
        <w:rPr>
          <w:lang w:val="en-US" w:eastAsia="zh-CN"/>
        </w:rPr>
      </w:pPr>
      <w:r w:rsidRPr="00276D60">
        <w:rPr>
          <w:lang w:val="en-US" w:eastAsia="zh-CN"/>
        </w:rPr>
        <w:t>Figure 3.1</w:t>
      </w:r>
      <w:r>
        <w:rPr>
          <w:lang w:val="en-US" w:eastAsia="zh-CN"/>
        </w:rPr>
        <w:t>.4</w:t>
      </w:r>
      <w:r w:rsidRPr="00276D60">
        <w:rPr>
          <w:lang w:val="en-US" w:eastAsia="zh-CN"/>
        </w:rPr>
        <w:t xml:space="preserve">-1: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p>
    <w:p w14:paraId="182AAD7B" w14:textId="3DF22BA5" w:rsidR="00D573CB" w:rsidRDefault="00D573CB" w:rsidP="00D573CB">
      <w:pPr>
        <w:pStyle w:val="2"/>
      </w:pPr>
      <w:r>
        <w:t xml:space="preserve">Scenario </w:t>
      </w:r>
      <w:r w:rsidR="00F26890">
        <w:t>4</w:t>
      </w:r>
      <w:r>
        <w:t>:</w:t>
      </w:r>
      <w:r w:rsidRPr="00276D60">
        <w:t xml:space="preserve"> </w:t>
      </w:r>
      <w:r>
        <w:t>FR2</w:t>
      </w:r>
      <w:r w:rsidRPr="00276D60">
        <w:t>, Urban Macro -&gt; Urban Macro</w:t>
      </w:r>
    </w:p>
    <w:p w14:paraId="7A9C75C1" w14:textId="77777777" w:rsidR="00D573CB" w:rsidRPr="00276D60" w:rsidRDefault="00D573CB" w:rsidP="00D573CB">
      <w:pPr>
        <w:pStyle w:val="3"/>
      </w:pPr>
      <w:r w:rsidRPr="00276D60">
        <w:t>SBFD</w:t>
      </w:r>
      <w:r>
        <w:t xml:space="preserve"> DU (aggressor) to legacy NR TDD DL (victim)</w:t>
      </w:r>
    </w:p>
    <w:p w14:paraId="5F5E6034" w14:textId="77777777" w:rsidR="00D573CB" w:rsidRPr="00276D60" w:rsidRDefault="00D573CB" w:rsidP="00D573CB">
      <w:pPr>
        <w:pStyle w:val="TH"/>
        <w:rPr>
          <w:bCs/>
          <w:lang w:val="en-US"/>
        </w:rPr>
      </w:pPr>
      <w:r w:rsidRPr="00276D60">
        <w:rPr>
          <w:bCs/>
          <w:lang w:val="en-US"/>
        </w:rPr>
        <w:t>Table 3.</w:t>
      </w:r>
      <w:r>
        <w:rPr>
          <w:bCs/>
          <w:lang w:val="en-US"/>
        </w:rPr>
        <w:t>3.2</w:t>
      </w:r>
      <w:r w:rsidRPr="00276D60">
        <w:rPr>
          <w:bCs/>
          <w:lang w:val="en-US"/>
        </w:rPr>
        <w:t xml:space="preserve">-1: </w:t>
      </w:r>
      <w:r w:rsidRPr="00276D60">
        <w:rPr>
          <w:lang w:val="en-US"/>
        </w:rPr>
        <w:t>SINR and throughput degradation</w:t>
      </w:r>
    </w:p>
    <w:tbl>
      <w:tblPr>
        <w:tblStyle w:val="afd"/>
        <w:tblW w:w="9067" w:type="dxa"/>
        <w:jc w:val="center"/>
        <w:tblLook w:val="04A0" w:firstRow="1" w:lastRow="0" w:firstColumn="1" w:lastColumn="0" w:noHBand="0" w:noVBand="1"/>
      </w:tblPr>
      <w:tblGrid>
        <w:gridCol w:w="1271"/>
        <w:gridCol w:w="1418"/>
        <w:gridCol w:w="3259"/>
        <w:gridCol w:w="3119"/>
      </w:tblGrid>
      <w:tr w:rsidR="00D573CB" w:rsidRPr="003664AE" w14:paraId="5D13EB40" w14:textId="77777777" w:rsidTr="00075217">
        <w:trPr>
          <w:trHeight w:val="187"/>
          <w:jc w:val="center"/>
        </w:trPr>
        <w:tc>
          <w:tcPr>
            <w:tcW w:w="1271" w:type="dxa"/>
            <w:vMerge w:val="restart"/>
            <w:vAlign w:val="center"/>
            <w:hideMark/>
          </w:tcPr>
          <w:p w14:paraId="429D84BB" w14:textId="77777777" w:rsidR="00D573CB" w:rsidRPr="00064ED6" w:rsidRDefault="00D573CB" w:rsidP="00075217">
            <w:pPr>
              <w:jc w:val="center"/>
              <w:rPr>
                <w:szCs w:val="21"/>
              </w:rPr>
            </w:pPr>
            <w:r w:rsidRPr="00A87D7F">
              <w:rPr>
                <w:rFonts w:eastAsia="Malgun Gothic"/>
                <w:b/>
                <w:bCs/>
                <w:szCs w:val="21"/>
              </w:rPr>
              <w:t>Source</w:t>
            </w:r>
          </w:p>
        </w:tc>
        <w:tc>
          <w:tcPr>
            <w:tcW w:w="1418" w:type="dxa"/>
            <w:vMerge w:val="restart"/>
            <w:vAlign w:val="center"/>
            <w:hideMark/>
          </w:tcPr>
          <w:p w14:paraId="2FF9CB9B" w14:textId="77777777" w:rsidR="00D573CB" w:rsidRPr="00064ED6" w:rsidRDefault="00D573CB" w:rsidP="00075217">
            <w:pPr>
              <w:wordWrap w:val="0"/>
              <w:jc w:val="center"/>
              <w:rPr>
                <w:szCs w:val="21"/>
              </w:rPr>
            </w:pPr>
            <w:r w:rsidRPr="00064ED6">
              <w:rPr>
                <w:rFonts w:eastAsia="Malgun Gothic"/>
                <w:b/>
                <w:bCs/>
                <w:szCs w:val="21"/>
              </w:rPr>
              <w:t>Observation Point</w:t>
            </w:r>
          </w:p>
        </w:tc>
        <w:tc>
          <w:tcPr>
            <w:tcW w:w="6378" w:type="dxa"/>
            <w:gridSpan w:val="2"/>
            <w:vAlign w:val="center"/>
            <w:hideMark/>
          </w:tcPr>
          <w:p w14:paraId="1D04D2B3" w14:textId="77777777" w:rsidR="00D573CB" w:rsidRPr="00064ED6" w:rsidRDefault="00D573CB" w:rsidP="00075217">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D573CB" w:rsidRPr="003664AE" w14:paraId="3D51C5BF" w14:textId="77777777" w:rsidTr="00075217">
        <w:trPr>
          <w:trHeight w:val="187"/>
          <w:jc w:val="center"/>
        </w:trPr>
        <w:tc>
          <w:tcPr>
            <w:tcW w:w="1271" w:type="dxa"/>
            <w:vMerge/>
            <w:vAlign w:val="center"/>
            <w:hideMark/>
          </w:tcPr>
          <w:p w14:paraId="6034E85D" w14:textId="77777777" w:rsidR="00D573CB" w:rsidRPr="00064ED6" w:rsidRDefault="00D573CB" w:rsidP="00075217">
            <w:pPr>
              <w:jc w:val="center"/>
              <w:rPr>
                <w:szCs w:val="21"/>
              </w:rPr>
            </w:pPr>
          </w:p>
        </w:tc>
        <w:tc>
          <w:tcPr>
            <w:tcW w:w="1418" w:type="dxa"/>
            <w:vMerge/>
            <w:vAlign w:val="center"/>
            <w:hideMark/>
          </w:tcPr>
          <w:p w14:paraId="68C32A20" w14:textId="77777777" w:rsidR="00D573CB" w:rsidRPr="00064ED6" w:rsidRDefault="00D573CB" w:rsidP="00075217">
            <w:pPr>
              <w:jc w:val="center"/>
              <w:rPr>
                <w:szCs w:val="21"/>
              </w:rPr>
            </w:pPr>
          </w:p>
        </w:tc>
        <w:tc>
          <w:tcPr>
            <w:tcW w:w="6378" w:type="dxa"/>
            <w:gridSpan w:val="2"/>
            <w:vAlign w:val="center"/>
            <w:hideMark/>
          </w:tcPr>
          <w:p w14:paraId="2233EE82" w14:textId="77777777" w:rsidR="00D573CB" w:rsidRPr="00064ED6" w:rsidRDefault="00D573CB" w:rsidP="00075217">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w:t>
            </w:r>
          </w:p>
        </w:tc>
      </w:tr>
      <w:tr w:rsidR="00D573CB" w:rsidRPr="003664AE" w14:paraId="7566E162" w14:textId="77777777" w:rsidTr="00075217">
        <w:trPr>
          <w:trHeight w:val="187"/>
          <w:jc w:val="center"/>
        </w:trPr>
        <w:tc>
          <w:tcPr>
            <w:tcW w:w="1271" w:type="dxa"/>
            <w:vMerge/>
            <w:vAlign w:val="center"/>
            <w:hideMark/>
          </w:tcPr>
          <w:p w14:paraId="051C0609" w14:textId="77777777" w:rsidR="00D573CB" w:rsidRPr="00064ED6" w:rsidRDefault="00D573CB" w:rsidP="00075217">
            <w:pPr>
              <w:jc w:val="center"/>
              <w:rPr>
                <w:szCs w:val="21"/>
              </w:rPr>
            </w:pPr>
          </w:p>
        </w:tc>
        <w:tc>
          <w:tcPr>
            <w:tcW w:w="1418" w:type="dxa"/>
            <w:vMerge/>
            <w:vAlign w:val="center"/>
            <w:hideMark/>
          </w:tcPr>
          <w:p w14:paraId="1F202BFD" w14:textId="77777777" w:rsidR="00D573CB" w:rsidRPr="00064ED6" w:rsidRDefault="00D573CB" w:rsidP="00075217">
            <w:pPr>
              <w:jc w:val="center"/>
              <w:rPr>
                <w:szCs w:val="21"/>
              </w:rPr>
            </w:pPr>
          </w:p>
        </w:tc>
        <w:tc>
          <w:tcPr>
            <w:tcW w:w="3259" w:type="dxa"/>
            <w:vAlign w:val="center"/>
            <w:hideMark/>
          </w:tcPr>
          <w:p w14:paraId="30443C89" w14:textId="77777777" w:rsidR="00D573CB" w:rsidRPr="00064ED6" w:rsidRDefault="00D573CB" w:rsidP="00075217">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44D33361" w14:textId="77777777" w:rsidR="00D573CB" w:rsidRPr="00064ED6" w:rsidRDefault="00D573CB" w:rsidP="00075217">
            <w:pPr>
              <w:wordWrap w:val="0"/>
              <w:jc w:val="center"/>
              <w:rPr>
                <w:szCs w:val="21"/>
              </w:rPr>
            </w:pPr>
            <w:r w:rsidRPr="00064ED6">
              <w:rPr>
                <w:rFonts w:eastAsia="Malgun Gothic"/>
                <w:szCs w:val="21"/>
              </w:rPr>
              <w:t>Throughput degradation (%)</w:t>
            </w:r>
          </w:p>
        </w:tc>
      </w:tr>
      <w:tr w:rsidR="00D573CB" w:rsidRPr="003664AE" w14:paraId="0763A8C8" w14:textId="77777777" w:rsidTr="00075217">
        <w:trPr>
          <w:trHeight w:val="187"/>
          <w:jc w:val="center"/>
        </w:trPr>
        <w:tc>
          <w:tcPr>
            <w:tcW w:w="1271" w:type="dxa"/>
            <w:vMerge w:val="restart"/>
            <w:vAlign w:val="center"/>
            <w:hideMark/>
          </w:tcPr>
          <w:p w14:paraId="06E161F1" w14:textId="77777777" w:rsidR="00D573CB" w:rsidRPr="00064ED6" w:rsidRDefault="00D573CB" w:rsidP="00075217">
            <w:pPr>
              <w:wordWrap w:val="0"/>
              <w:jc w:val="center"/>
              <w:rPr>
                <w:szCs w:val="21"/>
              </w:rPr>
            </w:pPr>
            <w:r w:rsidRPr="00A87D7F">
              <w:rPr>
                <w:rFonts w:eastAsia="Malgun Gothic"/>
                <w:b/>
                <w:bCs/>
                <w:szCs w:val="21"/>
              </w:rPr>
              <w:lastRenderedPageBreak/>
              <w:t>Samsung</w:t>
            </w:r>
          </w:p>
        </w:tc>
        <w:tc>
          <w:tcPr>
            <w:tcW w:w="1418" w:type="dxa"/>
            <w:vAlign w:val="center"/>
            <w:hideMark/>
          </w:tcPr>
          <w:p w14:paraId="0F771F6A" w14:textId="77777777" w:rsidR="00D573CB" w:rsidRPr="00064ED6" w:rsidRDefault="00D573CB" w:rsidP="00075217">
            <w:pPr>
              <w:wordWrap w:val="0"/>
              <w:jc w:val="center"/>
              <w:rPr>
                <w:szCs w:val="21"/>
              </w:rPr>
            </w:pPr>
            <w:r w:rsidRPr="00064ED6">
              <w:rPr>
                <w:rFonts w:eastAsia="Malgun Gothic"/>
                <w:szCs w:val="21"/>
              </w:rPr>
              <w:t>5%</w:t>
            </w:r>
          </w:p>
        </w:tc>
        <w:tc>
          <w:tcPr>
            <w:tcW w:w="3259" w:type="dxa"/>
            <w:vAlign w:val="center"/>
            <w:hideMark/>
          </w:tcPr>
          <w:p w14:paraId="67FCD636" w14:textId="77777777" w:rsidR="00D573CB" w:rsidRPr="00064ED6" w:rsidRDefault="00D573CB" w:rsidP="00075217">
            <w:pPr>
              <w:wordWrap w:val="0"/>
              <w:jc w:val="center"/>
              <w:rPr>
                <w:szCs w:val="21"/>
              </w:rPr>
            </w:pPr>
            <w:r>
              <w:rPr>
                <w:rFonts w:eastAsia="Malgun Gothic"/>
                <w:szCs w:val="21"/>
              </w:rPr>
              <w:t>-0.07</w:t>
            </w:r>
          </w:p>
        </w:tc>
        <w:tc>
          <w:tcPr>
            <w:tcW w:w="3119" w:type="dxa"/>
            <w:vAlign w:val="center"/>
            <w:hideMark/>
          </w:tcPr>
          <w:p w14:paraId="69B2B200" w14:textId="77777777" w:rsidR="00D573CB" w:rsidRPr="00064ED6" w:rsidRDefault="00D573CB" w:rsidP="00075217">
            <w:pPr>
              <w:wordWrap w:val="0"/>
              <w:jc w:val="center"/>
              <w:rPr>
                <w:szCs w:val="21"/>
              </w:rPr>
            </w:pPr>
            <w:r>
              <w:rPr>
                <w:rFonts w:eastAsia="Malgun Gothic"/>
                <w:szCs w:val="21"/>
              </w:rPr>
              <w:t>-0.87</w:t>
            </w:r>
          </w:p>
        </w:tc>
      </w:tr>
      <w:tr w:rsidR="00D573CB" w:rsidRPr="003664AE" w14:paraId="695FBFEC" w14:textId="77777777" w:rsidTr="00075217">
        <w:trPr>
          <w:trHeight w:val="187"/>
          <w:jc w:val="center"/>
        </w:trPr>
        <w:tc>
          <w:tcPr>
            <w:tcW w:w="1271" w:type="dxa"/>
            <w:vMerge/>
            <w:vAlign w:val="center"/>
            <w:hideMark/>
          </w:tcPr>
          <w:p w14:paraId="154EC106" w14:textId="77777777" w:rsidR="00D573CB" w:rsidRPr="00064ED6" w:rsidRDefault="00D573CB" w:rsidP="00075217">
            <w:pPr>
              <w:jc w:val="center"/>
              <w:rPr>
                <w:szCs w:val="21"/>
              </w:rPr>
            </w:pPr>
          </w:p>
        </w:tc>
        <w:tc>
          <w:tcPr>
            <w:tcW w:w="1418" w:type="dxa"/>
            <w:vAlign w:val="center"/>
            <w:hideMark/>
          </w:tcPr>
          <w:p w14:paraId="094FB7C8" w14:textId="77777777" w:rsidR="00D573CB" w:rsidRPr="00064ED6" w:rsidRDefault="00D573CB" w:rsidP="00075217">
            <w:pPr>
              <w:wordWrap w:val="0"/>
              <w:jc w:val="center"/>
              <w:rPr>
                <w:szCs w:val="21"/>
              </w:rPr>
            </w:pPr>
            <w:r w:rsidRPr="00064ED6">
              <w:rPr>
                <w:rFonts w:eastAsia="Malgun Gothic"/>
                <w:szCs w:val="21"/>
              </w:rPr>
              <w:t>50%</w:t>
            </w:r>
          </w:p>
        </w:tc>
        <w:tc>
          <w:tcPr>
            <w:tcW w:w="3259" w:type="dxa"/>
            <w:vAlign w:val="center"/>
            <w:hideMark/>
          </w:tcPr>
          <w:p w14:paraId="524A3AC3" w14:textId="77777777" w:rsidR="00D573CB" w:rsidRPr="00064ED6" w:rsidRDefault="00D573CB" w:rsidP="00075217">
            <w:pPr>
              <w:jc w:val="center"/>
              <w:rPr>
                <w:szCs w:val="21"/>
              </w:rPr>
            </w:pPr>
            <w:r>
              <w:rPr>
                <w:rFonts w:eastAsia="Malgun Gothic"/>
                <w:szCs w:val="21"/>
              </w:rPr>
              <w:t>-0.02</w:t>
            </w:r>
          </w:p>
        </w:tc>
        <w:tc>
          <w:tcPr>
            <w:tcW w:w="3119" w:type="dxa"/>
            <w:vAlign w:val="center"/>
            <w:hideMark/>
          </w:tcPr>
          <w:p w14:paraId="04BD3325" w14:textId="77777777" w:rsidR="00D573CB" w:rsidRPr="00064ED6" w:rsidRDefault="00D573CB" w:rsidP="00075217">
            <w:pPr>
              <w:wordWrap w:val="0"/>
              <w:jc w:val="center"/>
              <w:rPr>
                <w:rFonts w:eastAsia="Malgun Gothic"/>
                <w:szCs w:val="21"/>
              </w:rPr>
            </w:pPr>
            <w:r>
              <w:rPr>
                <w:rFonts w:eastAsia="Malgun Gothic"/>
                <w:szCs w:val="21"/>
              </w:rPr>
              <w:t>-0.07</w:t>
            </w:r>
          </w:p>
        </w:tc>
      </w:tr>
      <w:tr w:rsidR="00D573CB" w:rsidRPr="003664AE" w14:paraId="5123DB0C" w14:textId="77777777" w:rsidTr="00075217">
        <w:trPr>
          <w:trHeight w:val="60"/>
          <w:jc w:val="center"/>
        </w:trPr>
        <w:tc>
          <w:tcPr>
            <w:tcW w:w="1271" w:type="dxa"/>
            <w:vMerge/>
            <w:vAlign w:val="center"/>
            <w:hideMark/>
          </w:tcPr>
          <w:p w14:paraId="1952A464" w14:textId="77777777" w:rsidR="00D573CB" w:rsidRPr="00064ED6" w:rsidRDefault="00D573CB" w:rsidP="00075217">
            <w:pPr>
              <w:jc w:val="center"/>
              <w:rPr>
                <w:szCs w:val="21"/>
              </w:rPr>
            </w:pPr>
          </w:p>
        </w:tc>
        <w:tc>
          <w:tcPr>
            <w:tcW w:w="1418" w:type="dxa"/>
            <w:vAlign w:val="center"/>
            <w:hideMark/>
          </w:tcPr>
          <w:p w14:paraId="12795A23" w14:textId="77777777" w:rsidR="00D573CB" w:rsidRPr="00064ED6" w:rsidRDefault="00D573CB" w:rsidP="00075217">
            <w:pPr>
              <w:wordWrap w:val="0"/>
              <w:jc w:val="center"/>
              <w:rPr>
                <w:szCs w:val="21"/>
              </w:rPr>
            </w:pPr>
            <w:r w:rsidRPr="00064ED6">
              <w:rPr>
                <w:rFonts w:eastAsia="Malgun Gothic"/>
                <w:szCs w:val="21"/>
              </w:rPr>
              <w:t>95%</w:t>
            </w:r>
          </w:p>
        </w:tc>
        <w:tc>
          <w:tcPr>
            <w:tcW w:w="3259" w:type="dxa"/>
            <w:vAlign w:val="center"/>
            <w:hideMark/>
          </w:tcPr>
          <w:p w14:paraId="5483A0F8" w14:textId="77777777" w:rsidR="00D573CB" w:rsidRPr="00064ED6" w:rsidRDefault="00D573CB" w:rsidP="00075217">
            <w:pPr>
              <w:wordWrap w:val="0"/>
              <w:jc w:val="center"/>
              <w:rPr>
                <w:szCs w:val="21"/>
              </w:rPr>
            </w:pPr>
            <w:r>
              <w:rPr>
                <w:rFonts w:eastAsia="Malgun Gothic"/>
                <w:szCs w:val="21"/>
              </w:rPr>
              <w:t>0.01</w:t>
            </w:r>
          </w:p>
        </w:tc>
        <w:tc>
          <w:tcPr>
            <w:tcW w:w="3119" w:type="dxa"/>
            <w:vAlign w:val="center"/>
            <w:hideMark/>
          </w:tcPr>
          <w:p w14:paraId="58C32308" w14:textId="77777777" w:rsidR="00D573CB" w:rsidRPr="00064ED6" w:rsidRDefault="00D573CB" w:rsidP="00075217">
            <w:pPr>
              <w:wordWrap w:val="0"/>
              <w:jc w:val="center"/>
              <w:rPr>
                <w:szCs w:val="21"/>
              </w:rPr>
            </w:pPr>
            <w:r w:rsidRPr="00064ED6">
              <w:rPr>
                <w:rFonts w:eastAsia="Malgun Gothic"/>
                <w:szCs w:val="21"/>
              </w:rPr>
              <w:t>0</w:t>
            </w:r>
          </w:p>
        </w:tc>
      </w:tr>
    </w:tbl>
    <w:p w14:paraId="67973FD6" w14:textId="77777777" w:rsidR="00D573CB" w:rsidRDefault="00D573CB" w:rsidP="00D573CB"/>
    <w:p w14:paraId="3078E4D6" w14:textId="77777777" w:rsidR="00D573CB" w:rsidRPr="003420AC" w:rsidRDefault="00D573CB" w:rsidP="00D573CB">
      <w:pPr>
        <w:jc w:val="center"/>
      </w:pPr>
      <w:r w:rsidRPr="00A80E3F">
        <w:rPr>
          <w:noProof/>
          <w:lang w:val="en-US" w:eastAsia="zh-CN"/>
        </w:rPr>
        <w:drawing>
          <wp:inline distT="0" distB="0" distL="0" distR="0" wp14:anchorId="21CF94E6" wp14:editId="33900CB4">
            <wp:extent cx="2700000" cy="202500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00000" cy="2025000"/>
                    </a:xfrm>
                    <a:prstGeom prst="rect">
                      <a:avLst/>
                    </a:prstGeom>
                  </pic:spPr>
                </pic:pic>
              </a:graphicData>
            </a:graphic>
          </wp:inline>
        </w:drawing>
      </w:r>
      <w:r w:rsidRPr="00A80E3F">
        <w:rPr>
          <w:noProof/>
          <w:lang w:val="en-US" w:eastAsia="zh-CN"/>
        </w:rPr>
        <w:t xml:space="preserve"> </w:t>
      </w:r>
      <w:r w:rsidRPr="00A80E3F">
        <w:rPr>
          <w:noProof/>
          <w:lang w:val="en-US" w:eastAsia="zh-CN"/>
        </w:rPr>
        <w:drawing>
          <wp:inline distT="0" distB="0" distL="0" distR="0" wp14:anchorId="3844245E" wp14:editId="2933EEDC">
            <wp:extent cx="2700000" cy="2025000"/>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00000" cy="2025000"/>
                    </a:xfrm>
                    <a:prstGeom prst="rect">
                      <a:avLst/>
                    </a:prstGeom>
                  </pic:spPr>
                </pic:pic>
              </a:graphicData>
            </a:graphic>
          </wp:inline>
        </w:drawing>
      </w:r>
    </w:p>
    <w:p w14:paraId="28EFB565" w14:textId="77777777" w:rsidR="00D573CB" w:rsidRDefault="00D573CB" w:rsidP="00D573CB">
      <w:pPr>
        <w:pStyle w:val="TF"/>
        <w:ind w:left="425"/>
        <w:rPr>
          <w:rFonts w:eastAsiaTheme="minorEastAsia"/>
          <w:lang w:val="en-US" w:eastAsia="zh-CN"/>
        </w:rPr>
      </w:pPr>
      <w:r w:rsidRPr="00276D60">
        <w:rPr>
          <w:lang w:val="en-US" w:eastAsia="zh-CN"/>
        </w:rPr>
        <w:t>Figure 3.</w:t>
      </w:r>
      <w:r>
        <w:rPr>
          <w:lang w:val="en-US" w:eastAsia="zh-CN"/>
        </w:rPr>
        <w:t>3.2</w:t>
      </w:r>
      <w:r w:rsidRPr="00276D60">
        <w:rPr>
          <w:lang w:val="en-US" w:eastAsia="zh-CN"/>
        </w:rPr>
        <w:t xml:space="preserve">-1: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p>
    <w:p w14:paraId="13CCC5F0" w14:textId="77777777" w:rsidR="00D573CB" w:rsidRPr="00276D60" w:rsidRDefault="00D573CB" w:rsidP="00D573CB">
      <w:pPr>
        <w:pStyle w:val="3"/>
      </w:pPr>
      <w:r>
        <w:t>Legacy NR TDD DL (aggressor) to SBFD DU (victim)</w:t>
      </w:r>
    </w:p>
    <w:tbl>
      <w:tblPr>
        <w:tblStyle w:val="afd"/>
        <w:tblW w:w="9067" w:type="dxa"/>
        <w:jc w:val="center"/>
        <w:tblLook w:val="04A0" w:firstRow="1" w:lastRow="0" w:firstColumn="1" w:lastColumn="0" w:noHBand="0" w:noVBand="1"/>
      </w:tblPr>
      <w:tblGrid>
        <w:gridCol w:w="1271"/>
        <w:gridCol w:w="1418"/>
        <w:gridCol w:w="1594"/>
        <w:gridCol w:w="1666"/>
        <w:gridCol w:w="1523"/>
        <w:gridCol w:w="1595"/>
      </w:tblGrid>
      <w:tr w:rsidR="00161E2B" w:rsidRPr="003664AE" w14:paraId="16E40BE0" w14:textId="77777777" w:rsidTr="00BE3E0A">
        <w:trPr>
          <w:trHeight w:val="187"/>
          <w:jc w:val="center"/>
        </w:trPr>
        <w:tc>
          <w:tcPr>
            <w:tcW w:w="1271" w:type="dxa"/>
            <w:vMerge w:val="restart"/>
            <w:vAlign w:val="center"/>
            <w:hideMark/>
          </w:tcPr>
          <w:p w14:paraId="224CB51A" w14:textId="77777777" w:rsidR="00161E2B" w:rsidRPr="00064ED6" w:rsidRDefault="00161E2B" w:rsidP="00BE3E0A">
            <w:pPr>
              <w:jc w:val="center"/>
              <w:rPr>
                <w:szCs w:val="21"/>
              </w:rPr>
            </w:pPr>
            <w:r w:rsidRPr="00A87D7F">
              <w:rPr>
                <w:rFonts w:eastAsia="Malgun Gothic"/>
                <w:b/>
                <w:bCs/>
                <w:szCs w:val="21"/>
              </w:rPr>
              <w:t>Source</w:t>
            </w:r>
          </w:p>
        </w:tc>
        <w:tc>
          <w:tcPr>
            <w:tcW w:w="1418" w:type="dxa"/>
            <w:vMerge w:val="restart"/>
            <w:vAlign w:val="center"/>
            <w:hideMark/>
          </w:tcPr>
          <w:p w14:paraId="73CC7903" w14:textId="77777777" w:rsidR="00161E2B" w:rsidRPr="00064ED6" w:rsidRDefault="00161E2B" w:rsidP="00BE3E0A">
            <w:pPr>
              <w:wordWrap w:val="0"/>
              <w:jc w:val="center"/>
              <w:rPr>
                <w:szCs w:val="21"/>
              </w:rPr>
            </w:pPr>
            <w:r w:rsidRPr="00064ED6">
              <w:rPr>
                <w:rFonts w:eastAsia="Malgun Gothic"/>
                <w:b/>
                <w:bCs/>
                <w:szCs w:val="21"/>
              </w:rPr>
              <w:t>Observation Point</w:t>
            </w:r>
          </w:p>
        </w:tc>
        <w:tc>
          <w:tcPr>
            <w:tcW w:w="6378" w:type="dxa"/>
            <w:gridSpan w:val="4"/>
            <w:vAlign w:val="center"/>
            <w:hideMark/>
          </w:tcPr>
          <w:p w14:paraId="064B6EBD" w14:textId="77777777" w:rsidR="00161E2B" w:rsidRPr="00064ED6" w:rsidRDefault="00161E2B" w:rsidP="00BE3E0A">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w:t>
            </w:r>
            <w:r>
              <w:rPr>
                <w:rFonts w:eastAsia="Malgun Gothic"/>
                <w:bCs/>
                <w:szCs w:val="21"/>
              </w:rPr>
              <w:t>SBFD DU</w:t>
            </w:r>
          </w:p>
        </w:tc>
      </w:tr>
      <w:tr w:rsidR="00161E2B" w:rsidRPr="003664AE" w14:paraId="58B7E7C3" w14:textId="77777777" w:rsidTr="00BE3E0A">
        <w:trPr>
          <w:trHeight w:val="187"/>
          <w:jc w:val="center"/>
        </w:trPr>
        <w:tc>
          <w:tcPr>
            <w:tcW w:w="1271" w:type="dxa"/>
            <w:vMerge/>
            <w:vAlign w:val="center"/>
            <w:hideMark/>
          </w:tcPr>
          <w:p w14:paraId="45A8413A" w14:textId="77777777" w:rsidR="00161E2B" w:rsidRPr="00064ED6" w:rsidRDefault="00161E2B" w:rsidP="00BE3E0A">
            <w:pPr>
              <w:jc w:val="center"/>
              <w:rPr>
                <w:szCs w:val="21"/>
              </w:rPr>
            </w:pPr>
          </w:p>
        </w:tc>
        <w:tc>
          <w:tcPr>
            <w:tcW w:w="1418" w:type="dxa"/>
            <w:vMerge/>
            <w:vAlign w:val="center"/>
            <w:hideMark/>
          </w:tcPr>
          <w:p w14:paraId="62DB3864" w14:textId="77777777" w:rsidR="00161E2B" w:rsidRPr="00064ED6" w:rsidRDefault="00161E2B" w:rsidP="00BE3E0A">
            <w:pPr>
              <w:jc w:val="center"/>
              <w:rPr>
                <w:szCs w:val="21"/>
              </w:rPr>
            </w:pPr>
          </w:p>
        </w:tc>
        <w:tc>
          <w:tcPr>
            <w:tcW w:w="6378" w:type="dxa"/>
            <w:gridSpan w:val="4"/>
            <w:vAlign w:val="center"/>
            <w:hideMark/>
          </w:tcPr>
          <w:p w14:paraId="0F0F4ADE" w14:textId="77777777" w:rsidR="00161E2B" w:rsidRPr="00064ED6" w:rsidRDefault="00161E2B" w:rsidP="00BE3E0A">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TDD DL</w:t>
            </w:r>
          </w:p>
        </w:tc>
      </w:tr>
      <w:tr w:rsidR="00161E2B" w:rsidRPr="003664AE" w14:paraId="5E39B557" w14:textId="77777777" w:rsidTr="00BE3E0A">
        <w:trPr>
          <w:trHeight w:val="187"/>
          <w:jc w:val="center"/>
        </w:trPr>
        <w:tc>
          <w:tcPr>
            <w:tcW w:w="1271" w:type="dxa"/>
            <w:vMerge/>
            <w:vAlign w:val="center"/>
            <w:hideMark/>
          </w:tcPr>
          <w:p w14:paraId="2242F7C3" w14:textId="77777777" w:rsidR="00161E2B" w:rsidRPr="00064ED6" w:rsidRDefault="00161E2B" w:rsidP="00BE3E0A">
            <w:pPr>
              <w:jc w:val="center"/>
              <w:rPr>
                <w:szCs w:val="21"/>
              </w:rPr>
            </w:pPr>
          </w:p>
        </w:tc>
        <w:tc>
          <w:tcPr>
            <w:tcW w:w="1418" w:type="dxa"/>
            <w:vMerge/>
            <w:vAlign w:val="center"/>
            <w:hideMark/>
          </w:tcPr>
          <w:p w14:paraId="7E27B819" w14:textId="77777777" w:rsidR="00161E2B" w:rsidRPr="00064ED6" w:rsidRDefault="00161E2B" w:rsidP="00BE3E0A">
            <w:pPr>
              <w:jc w:val="center"/>
              <w:rPr>
                <w:szCs w:val="21"/>
              </w:rPr>
            </w:pPr>
          </w:p>
        </w:tc>
        <w:tc>
          <w:tcPr>
            <w:tcW w:w="3260" w:type="dxa"/>
            <w:gridSpan w:val="2"/>
            <w:vAlign w:val="center"/>
            <w:hideMark/>
          </w:tcPr>
          <w:p w14:paraId="54CE8321" w14:textId="77777777" w:rsidR="00161E2B" w:rsidRPr="00064ED6" w:rsidRDefault="00161E2B" w:rsidP="00BE3E0A">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8" w:type="dxa"/>
            <w:gridSpan w:val="2"/>
            <w:vAlign w:val="center"/>
            <w:hideMark/>
          </w:tcPr>
          <w:p w14:paraId="11896022" w14:textId="77777777" w:rsidR="00161E2B" w:rsidRPr="00064ED6" w:rsidRDefault="00161E2B" w:rsidP="00BE3E0A">
            <w:pPr>
              <w:wordWrap w:val="0"/>
              <w:jc w:val="center"/>
              <w:rPr>
                <w:szCs w:val="21"/>
              </w:rPr>
            </w:pPr>
            <w:r w:rsidRPr="00064ED6">
              <w:rPr>
                <w:rFonts w:eastAsia="Malgun Gothic"/>
                <w:szCs w:val="21"/>
              </w:rPr>
              <w:t>Throughput degradation (%)</w:t>
            </w:r>
          </w:p>
        </w:tc>
      </w:tr>
      <w:tr w:rsidR="00161E2B" w:rsidRPr="003664AE" w14:paraId="6D0B3545" w14:textId="77777777" w:rsidTr="00BE3E0A">
        <w:trPr>
          <w:trHeight w:val="187"/>
          <w:jc w:val="center"/>
        </w:trPr>
        <w:tc>
          <w:tcPr>
            <w:tcW w:w="1271" w:type="dxa"/>
            <w:vMerge w:val="restart"/>
            <w:vAlign w:val="center"/>
          </w:tcPr>
          <w:p w14:paraId="66EEC543" w14:textId="77777777" w:rsidR="00161E2B" w:rsidRPr="00A87D7F" w:rsidRDefault="00161E2B" w:rsidP="00BE3E0A">
            <w:pPr>
              <w:wordWrap w:val="0"/>
              <w:jc w:val="center"/>
              <w:rPr>
                <w:rFonts w:eastAsia="Malgun Gothic"/>
                <w:b/>
                <w:bCs/>
                <w:szCs w:val="21"/>
              </w:rPr>
            </w:pPr>
            <w:r w:rsidRPr="00A87D7F">
              <w:rPr>
                <w:rFonts w:eastAsia="Malgun Gothic"/>
                <w:b/>
                <w:bCs/>
                <w:szCs w:val="21"/>
              </w:rPr>
              <w:t>Samsung</w:t>
            </w:r>
          </w:p>
        </w:tc>
        <w:tc>
          <w:tcPr>
            <w:tcW w:w="1418" w:type="dxa"/>
            <w:vAlign w:val="center"/>
          </w:tcPr>
          <w:p w14:paraId="71128270" w14:textId="77777777" w:rsidR="00161E2B" w:rsidRPr="00BC55AE" w:rsidRDefault="00161E2B" w:rsidP="00BE3E0A">
            <w:pPr>
              <w:wordWrap w:val="0"/>
              <w:jc w:val="center"/>
              <w:rPr>
                <w:rFonts w:eastAsiaTheme="minorEastAsia"/>
                <w:szCs w:val="21"/>
                <w:lang w:eastAsia="zh-CN"/>
              </w:rPr>
            </w:pPr>
            <w:r>
              <w:rPr>
                <w:rFonts w:eastAsiaTheme="minorEastAsia"/>
                <w:szCs w:val="21"/>
                <w:lang w:eastAsia="zh-CN"/>
              </w:rPr>
              <w:t>-</w:t>
            </w:r>
          </w:p>
        </w:tc>
        <w:tc>
          <w:tcPr>
            <w:tcW w:w="1594" w:type="dxa"/>
            <w:vAlign w:val="center"/>
          </w:tcPr>
          <w:p w14:paraId="6E23007D" w14:textId="77777777" w:rsidR="00161E2B" w:rsidRPr="00BC55AE" w:rsidRDefault="00161E2B" w:rsidP="00BE3E0A">
            <w:pPr>
              <w:wordWrap w:val="0"/>
              <w:jc w:val="center"/>
              <w:rPr>
                <w:rFonts w:eastAsiaTheme="minorEastAsia"/>
                <w:szCs w:val="21"/>
                <w:lang w:eastAsia="zh-CN"/>
              </w:rPr>
            </w:pPr>
            <w:r>
              <w:rPr>
                <w:rFonts w:eastAsiaTheme="minorEastAsia"/>
                <w:szCs w:val="21"/>
                <w:lang w:eastAsia="zh-CN"/>
              </w:rPr>
              <w:t>SBFD DL</w:t>
            </w:r>
          </w:p>
        </w:tc>
        <w:tc>
          <w:tcPr>
            <w:tcW w:w="1666" w:type="dxa"/>
            <w:vAlign w:val="center"/>
          </w:tcPr>
          <w:p w14:paraId="4FD6BAB6" w14:textId="77777777" w:rsidR="00161E2B" w:rsidRPr="00BC55AE" w:rsidRDefault="00161E2B" w:rsidP="00BE3E0A">
            <w:pPr>
              <w:wordWrap w:val="0"/>
              <w:jc w:val="center"/>
              <w:rPr>
                <w:rFonts w:eastAsiaTheme="minorEastAsia"/>
                <w:szCs w:val="21"/>
                <w:lang w:eastAsia="zh-CN"/>
              </w:rPr>
            </w:pPr>
            <w:r>
              <w:rPr>
                <w:rFonts w:eastAsiaTheme="minorEastAsia"/>
                <w:szCs w:val="21"/>
                <w:lang w:eastAsia="zh-CN"/>
              </w:rPr>
              <w:t>SBFD UL</w:t>
            </w:r>
          </w:p>
        </w:tc>
        <w:tc>
          <w:tcPr>
            <w:tcW w:w="1523" w:type="dxa"/>
            <w:vAlign w:val="center"/>
          </w:tcPr>
          <w:p w14:paraId="7BC5C955" w14:textId="77777777" w:rsidR="00161E2B" w:rsidRPr="00BC55AE" w:rsidRDefault="00161E2B" w:rsidP="00BE3E0A">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DL</w:t>
            </w:r>
          </w:p>
        </w:tc>
        <w:tc>
          <w:tcPr>
            <w:tcW w:w="1595" w:type="dxa"/>
            <w:vAlign w:val="center"/>
          </w:tcPr>
          <w:p w14:paraId="6DC9AD53" w14:textId="77777777" w:rsidR="00161E2B" w:rsidRPr="00BC55AE" w:rsidRDefault="00161E2B" w:rsidP="00BE3E0A">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UL</w:t>
            </w:r>
          </w:p>
        </w:tc>
      </w:tr>
      <w:tr w:rsidR="00161E2B" w:rsidRPr="003664AE" w14:paraId="2558AC6F" w14:textId="77777777" w:rsidTr="00BE3E0A">
        <w:trPr>
          <w:trHeight w:val="187"/>
          <w:jc w:val="center"/>
        </w:trPr>
        <w:tc>
          <w:tcPr>
            <w:tcW w:w="1271" w:type="dxa"/>
            <w:vMerge/>
            <w:vAlign w:val="center"/>
            <w:hideMark/>
          </w:tcPr>
          <w:p w14:paraId="62079C77" w14:textId="77777777" w:rsidR="00161E2B" w:rsidRPr="00064ED6" w:rsidRDefault="00161E2B" w:rsidP="00BE3E0A">
            <w:pPr>
              <w:wordWrap w:val="0"/>
              <w:jc w:val="center"/>
              <w:rPr>
                <w:szCs w:val="21"/>
              </w:rPr>
            </w:pPr>
          </w:p>
        </w:tc>
        <w:tc>
          <w:tcPr>
            <w:tcW w:w="1418" w:type="dxa"/>
            <w:vAlign w:val="center"/>
            <w:hideMark/>
          </w:tcPr>
          <w:p w14:paraId="590A5992" w14:textId="77777777" w:rsidR="00161E2B" w:rsidRPr="00064ED6" w:rsidRDefault="00161E2B" w:rsidP="00BE3E0A">
            <w:pPr>
              <w:wordWrap w:val="0"/>
              <w:jc w:val="center"/>
              <w:rPr>
                <w:szCs w:val="21"/>
              </w:rPr>
            </w:pPr>
            <w:r w:rsidRPr="00064ED6">
              <w:rPr>
                <w:rFonts w:eastAsia="Malgun Gothic"/>
                <w:szCs w:val="21"/>
              </w:rPr>
              <w:t>5%</w:t>
            </w:r>
          </w:p>
        </w:tc>
        <w:tc>
          <w:tcPr>
            <w:tcW w:w="1594" w:type="dxa"/>
            <w:vAlign w:val="center"/>
            <w:hideMark/>
          </w:tcPr>
          <w:p w14:paraId="7D1B15CB" w14:textId="77777777" w:rsidR="00161E2B" w:rsidRPr="00FC5214" w:rsidRDefault="00161E2B" w:rsidP="00BE3E0A">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13201232" w14:textId="4FB55139" w:rsidR="00161E2B" w:rsidRPr="00FC5214" w:rsidRDefault="00161E2B" w:rsidP="00161E2B">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.75</w:t>
            </w:r>
          </w:p>
        </w:tc>
        <w:tc>
          <w:tcPr>
            <w:tcW w:w="1523" w:type="dxa"/>
            <w:vAlign w:val="center"/>
          </w:tcPr>
          <w:p w14:paraId="5066CEF8" w14:textId="77777777" w:rsidR="00161E2B" w:rsidRPr="00FC5214" w:rsidRDefault="00161E2B" w:rsidP="00BE3E0A">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131EF2E3" w14:textId="72DBD4A1" w:rsidR="00161E2B" w:rsidRPr="00064ED6" w:rsidRDefault="00161E2B" w:rsidP="00BE3E0A">
            <w:pPr>
              <w:wordWrap w:val="0"/>
              <w:jc w:val="center"/>
              <w:rPr>
                <w:szCs w:val="21"/>
                <w:lang w:eastAsia="zh-CN"/>
              </w:rPr>
            </w:pPr>
            <w:r>
              <w:rPr>
                <w:szCs w:val="21"/>
                <w:lang w:eastAsia="zh-CN"/>
              </w:rPr>
              <w:t>4.96</w:t>
            </w:r>
          </w:p>
        </w:tc>
      </w:tr>
      <w:tr w:rsidR="00161E2B" w:rsidRPr="003664AE" w14:paraId="62416668" w14:textId="77777777" w:rsidTr="00BE3E0A">
        <w:trPr>
          <w:trHeight w:val="187"/>
          <w:jc w:val="center"/>
        </w:trPr>
        <w:tc>
          <w:tcPr>
            <w:tcW w:w="1271" w:type="dxa"/>
            <w:vMerge/>
            <w:vAlign w:val="center"/>
            <w:hideMark/>
          </w:tcPr>
          <w:p w14:paraId="55DBDA1E" w14:textId="77777777" w:rsidR="00161E2B" w:rsidRPr="00064ED6" w:rsidRDefault="00161E2B" w:rsidP="00BE3E0A">
            <w:pPr>
              <w:jc w:val="center"/>
              <w:rPr>
                <w:szCs w:val="21"/>
              </w:rPr>
            </w:pPr>
          </w:p>
        </w:tc>
        <w:tc>
          <w:tcPr>
            <w:tcW w:w="1418" w:type="dxa"/>
            <w:vAlign w:val="center"/>
            <w:hideMark/>
          </w:tcPr>
          <w:p w14:paraId="6E4B88C9" w14:textId="77777777" w:rsidR="00161E2B" w:rsidRPr="00064ED6" w:rsidRDefault="00161E2B" w:rsidP="00BE3E0A">
            <w:pPr>
              <w:wordWrap w:val="0"/>
              <w:jc w:val="center"/>
              <w:rPr>
                <w:szCs w:val="21"/>
              </w:rPr>
            </w:pPr>
            <w:r w:rsidRPr="00064ED6">
              <w:rPr>
                <w:rFonts w:eastAsia="Malgun Gothic"/>
                <w:szCs w:val="21"/>
              </w:rPr>
              <w:t>50%</w:t>
            </w:r>
          </w:p>
        </w:tc>
        <w:tc>
          <w:tcPr>
            <w:tcW w:w="1594" w:type="dxa"/>
            <w:vAlign w:val="center"/>
            <w:hideMark/>
          </w:tcPr>
          <w:p w14:paraId="62CB89B1" w14:textId="77777777" w:rsidR="00161E2B" w:rsidRPr="00FC5214" w:rsidRDefault="00161E2B" w:rsidP="00BE3E0A">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356E431D" w14:textId="34E8EE94" w:rsidR="00161E2B" w:rsidRPr="00FC5214" w:rsidRDefault="00161E2B" w:rsidP="00BE3E0A">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.04</w:t>
            </w:r>
          </w:p>
        </w:tc>
        <w:tc>
          <w:tcPr>
            <w:tcW w:w="1523" w:type="dxa"/>
            <w:vAlign w:val="center"/>
          </w:tcPr>
          <w:p w14:paraId="62117405" w14:textId="77777777" w:rsidR="00161E2B" w:rsidRPr="00FC5214" w:rsidRDefault="00161E2B" w:rsidP="00BE3E0A">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529CBE67" w14:textId="7262657E" w:rsidR="00161E2B" w:rsidRPr="00FC5214" w:rsidRDefault="00161E2B" w:rsidP="00BE3E0A">
            <w:pPr>
              <w:wordWrap w:val="0"/>
              <w:jc w:val="center"/>
              <w:rPr>
                <w:rFonts w:eastAsiaTheme="minorEastAsia"/>
                <w:szCs w:val="21"/>
                <w:lang w:eastAsia="zh-CN"/>
              </w:rPr>
            </w:pPr>
            <w:r>
              <w:rPr>
                <w:rFonts w:eastAsiaTheme="minorEastAsia"/>
                <w:szCs w:val="21"/>
                <w:lang w:eastAsia="zh-CN"/>
              </w:rPr>
              <w:t>0.51</w:t>
            </w:r>
          </w:p>
        </w:tc>
      </w:tr>
      <w:tr w:rsidR="00161E2B" w:rsidRPr="003664AE" w14:paraId="5230F34F" w14:textId="77777777" w:rsidTr="00BE3E0A">
        <w:trPr>
          <w:trHeight w:val="60"/>
          <w:jc w:val="center"/>
        </w:trPr>
        <w:tc>
          <w:tcPr>
            <w:tcW w:w="1271" w:type="dxa"/>
            <w:vMerge/>
            <w:vAlign w:val="center"/>
            <w:hideMark/>
          </w:tcPr>
          <w:p w14:paraId="0202A0B1" w14:textId="77777777" w:rsidR="00161E2B" w:rsidRPr="00064ED6" w:rsidRDefault="00161E2B" w:rsidP="00BE3E0A">
            <w:pPr>
              <w:jc w:val="center"/>
              <w:rPr>
                <w:szCs w:val="21"/>
              </w:rPr>
            </w:pPr>
          </w:p>
        </w:tc>
        <w:tc>
          <w:tcPr>
            <w:tcW w:w="1418" w:type="dxa"/>
            <w:vAlign w:val="center"/>
            <w:hideMark/>
          </w:tcPr>
          <w:p w14:paraId="39DB51E9" w14:textId="77777777" w:rsidR="00161E2B" w:rsidRPr="00064ED6" w:rsidRDefault="00161E2B" w:rsidP="00BE3E0A">
            <w:pPr>
              <w:wordWrap w:val="0"/>
              <w:jc w:val="center"/>
              <w:rPr>
                <w:szCs w:val="21"/>
              </w:rPr>
            </w:pPr>
            <w:r w:rsidRPr="00064ED6">
              <w:rPr>
                <w:rFonts w:eastAsia="Malgun Gothic"/>
                <w:szCs w:val="21"/>
              </w:rPr>
              <w:t>95%</w:t>
            </w:r>
          </w:p>
        </w:tc>
        <w:tc>
          <w:tcPr>
            <w:tcW w:w="1594" w:type="dxa"/>
            <w:vAlign w:val="center"/>
            <w:hideMark/>
          </w:tcPr>
          <w:p w14:paraId="2DE2268C" w14:textId="77777777" w:rsidR="00161E2B" w:rsidRPr="00FC5214" w:rsidRDefault="00161E2B" w:rsidP="00BE3E0A">
            <w:pPr>
              <w:wordWrap w:val="0"/>
              <w:jc w:val="center"/>
              <w:rPr>
                <w:rFonts w:eastAsiaTheme="minorEastAsia"/>
                <w:szCs w:val="21"/>
                <w:lang w:eastAsia="zh-CN"/>
              </w:rPr>
            </w:pPr>
            <w:r>
              <w:rPr>
                <w:rFonts w:eastAsiaTheme="minorEastAsia"/>
                <w:szCs w:val="21"/>
                <w:lang w:eastAsia="zh-CN"/>
              </w:rPr>
              <w:t>TBA</w:t>
            </w:r>
          </w:p>
        </w:tc>
        <w:tc>
          <w:tcPr>
            <w:tcW w:w="1666" w:type="dxa"/>
            <w:vAlign w:val="center"/>
          </w:tcPr>
          <w:p w14:paraId="57ED9D9A" w14:textId="110783D9" w:rsidR="00161E2B" w:rsidRPr="00FC5214" w:rsidRDefault="00161E2B" w:rsidP="00BE3E0A">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.00</w:t>
            </w:r>
          </w:p>
        </w:tc>
        <w:tc>
          <w:tcPr>
            <w:tcW w:w="1523" w:type="dxa"/>
            <w:vAlign w:val="center"/>
          </w:tcPr>
          <w:p w14:paraId="51C4077E" w14:textId="77777777" w:rsidR="00161E2B" w:rsidRPr="00FC5214" w:rsidRDefault="00161E2B" w:rsidP="00BE3E0A">
            <w:pPr>
              <w:wordWrap w:val="0"/>
              <w:jc w:val="center"/>
              <w:rPr>
                <w:rFonts w:eastAsiaTheme="minorEastAsia"/>
                <w:szCs w:val="21"/>
                <w:lang w:eastAsia="zh-CN"/>
              </w:rPr>
            </w:pPr>
            <w:r>
              <w:rPr>
                <w:rFonts w:eastAsiaTheme="minorEastAsia"/>
                <w:szCs w:val="21"/>
                <w:lang w:eastAsia="zh-CN"/>
              </w:rPr>
              <w:t>TBA</w:t>
            </w:r>
          </w:p>
        </w:tc>
        <w:tc>
          <w:tcPr>
            <w:tcW w:w="1595" w:type="dxa"/>
            <w:vAlign w:val="center"/>
          </w:tcPr>
          <w:p w14:paraId="686051D9" w14:textId="4CCD42FC" w:rsidR="00161E2B" w:rsidRPr="00064ED6" w:rsidRDefault="00161E2B" w:rsidP="00BE3E0A">
            <w:pPr>
              <w:wordWrap w:val="0"/>
              <w:jc w:val="center"/>
              <w:rPr>
                <w:szCs w:val="21"/>
                <w:lang w:eastAsia="zh-CN"/>
              </w:rPr>
            </w:pPr>
            <w:r>
              <w:rPr>
                <w:rFonts w:hint="eastAsia"/>
                <w:szCs w:val="21"/>
                <w:lang w:eastAsia="zh-CN"/>
              </w:rPr>
              <w:t>0</w:t>
            </w:r>
            <w:r>
              <w:rPr>
                <w:szCs w:val="21"/>
                <w:lang w:eastAsia="zh-CN"/>
              </w:rPr>
              <w:t>.01</w:t>
            </w:r>
          </w:p>
        </w:tc>
      </w:tr>
    </w:tbl>
    <w:p w14:paraId="07F5214C" w14:textId="798FAC36" w:rsidR="00D573CB" w:rsidRPr="00161E2B" w:rsidRDefault="00D573CB" w:rsidP="00304BC4">
      <w:pPr>
        <w:jc w:val="both"/>
        <w:rPr>
          <w:b/>
          <w:lang w:val="en-US" w:eastAsia="zh-CN"/>
        </w:rPr>
      </w:pPr>
    </w:p>
    <w:p w14:paraId="2EB2058B" w14:textId="79D286F7" w:rsidR="00161E2B" w:rsidRDefault="00161E2B" w:rsidP="00161E2B">
      <w:pPr>
        <w:jc w:val="center"/>
      </w:pPr>
      <w:r w:rsidRPr="00161E2B">
        <w:rPr>
          <w:noProof/>
          <w:lang w:val="en-US" w:eastAsia="zh-CN"/>
        </w:rPr>
        <w:drawing>
          <wp:inline distT="0" distB="0" distL="0" distR="0" wp14:anchorId="684618AE" wp14:editId="467B5737">
            <wp:extent cx="2700000" cy="2025000"/>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00000" cy="2025000"/>
                    </a:xfrm>
                    <a:prstGeom prst="rect">
                      <a:avLst/>
                    </a:prstGeom>
                  </pic:spPr>
                </pic:pic>
              </a:graphicData>
            </a:graphic>
          </wp:inline>
        </w:drawing>
      </w:r>
      <w:r w:rsidRPr="00161E2B">
        <w:rPr>
          <w:noProof/>
          <w:lang w:val="en-US" w:eastAsia="zh-CN"/>
        </w:rPr>
        <w:drawing>
          <wp:inline distT="0" distB="0" distL="0" distR="0" wp14:anchorId="1C90A07A" wp14:editId="45A716FD">
            <wp:extent cx="2700000" cy="2025000"/>
            <wp:effectExtent l="0" t="0" r="571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00000" cy="2025000"/>
                    </a:xfrm>
                    <a:prstGeom prst="rect">
                      <a:avLst/>
                    </a:prstGeom>
                  </pic:spPr>
                </pic:pic>
              </a:graphicData>
            </a:graphic>
          </wp:inline>
        </w:drawing>
      </w:r>
    </w:p>
    <w:p w14:paraId="7E8B670E" w14:textId="1EF9217C" w:rsidR="00161E2B" w:rsidRPr="00060B5B" w:rsidRDefault="00161E2B" w:rsidP="00161E2B">
      <w:pPr>
        <w:pStyle w:val="TF"/>
        <w:ind w:left="425"/>
        <w:rPr>
          <w:lang w:val="en-US" w:eastAsia="zh-CN"/>
        </w:rPr>
      </w:pPr>
      <w:r w:rsidRPr="00276D60">
        <w:rPr>
          <w:lang w:val="en-US" w:eastAsia="zh-CN"/>
        </w:rPr>
        <w:t>Figure 3.</w:t>
      </w:r>
      <w:r>
        <w:rPr>
          <w:lang w:val="en-US" w:eastAsia="zh-CN"/>
        </w:rPr>
        <w:t>2.2</w:t>
      </w:r>
      <w:r w:rsidRPr="00276D60">
        <w:rPr>
          <w:lang w:val="en-US" w:eastAsia="zh-CN"/>
        </w:rPr>
        <w:t xml:space="preserve">-1: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p>
    <w:p w14:paraId="17CE9EB0" w14:textId="2E7CA3EB" w:rsidR="00161E2B" w:rsidRDefault="00161E2B" w:rsidP="00304BC4">
      <w:pPr>
        <w:jc w:val="both"/>
        <w:rPr>
          <w:b/>
          <w:lang w:val="en-US" w:eastAsia="zh-CN"/>
        </w:rPr>
      </w:pPr>
    </w:p>
    <w:p w14:paraId="705DE395" w14:textId="77777777" w:rsidR="0038629F" w:rsidRPr="00261FB4" w:rsidRDefault="009E3E95" w:rsidP="00533201">
      <w:pPr>
        <w:pStyle w:val="1"/>
      </w:pPr>
      <w:r w:rsidRPr="00261FB4">
        <w:rPr>
          <w:lang w:val="en-GB"/>
        </w:rPr>
        <w:lastRenderedPageBreak/>
        <w:t>Reference</w:t>
      </w:r>
    </w:p>
    <w:p w14:paraId="281BBE9E" w14:textId="792BC340" w:rsidR="00B04B5F" w:rsidRPr="00261FB4" w:rsidRDefault="003D614D">
      <w:r>
        <w:t>[1</w:t>
      </w:r>
      <w:r w:rsidR="00B04B5F">
        <w:t>] R4-2220246, “</w:t>
      </w:r>
      <w:r w:rsidR="00B04B5F" w:rsidRPr="00B04B5F">
        <w:t>WF for co-existence study</w:t>
      </w:r>
      <w:r w:rsidR="00B04B5F">
        <w:t>”, CMCC, Samsung</w:t>
      </w:r>
    </w:p>
    <w:sectPr w:rsidR="00B04B5F"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0352D" w14:textId="77777777" w:rsidR="004F1E10" w:rsidRDefault="004F1E10" w:rsidP="00D31467">
      <w:pPr>
        <w:spacing w:after="0"/>
      </w:pPr>
      <w:r>
        <w:separator/>
      </w:r>
    </w:p>
  </w:endnote>
  <w:endnote w:type="continuationSeparator" w:id="0">
    <w:p w14:paraId="5D77A54D" w14:textId="77777777" w:rsidR="004F1E10" w:rsidRDefault="004F1E10"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BC104" w14:textId="77777777" w:rsidR="004F1E10" w:rsidRDefault="004F1E10" w:rsidP="00D31467">
      <w:pPr>
        <w:spacing w:after="0"/>
      </w:pPr>
      <w:r>
        <w:separator/>
      </w:r>
    </w:p>
  </w:footnote>
  <w:footnote w:type="continuationSeparator" w:id="0">
    <w:p w14:paraId="0AC7D1E0" w14:textId="77777777" w:rsidR="004F1E10" w:rsidRDefault="004F1E10"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B40DDD"/>
    <w:multiLevelType w:val="hybridMultilevel"/>
    <w:tmpl w:val="0536409A"/>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91B7EB8"/>
    <w:multiLevelType w:val="hybridMultilevel"/>
    <w:tmpl w:val="94B463DE"/>
    <w:lvl w:ilvl="0" w:tplc="A16C199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8"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C23561"/>
    <w:multiLevelType w:val="hybridMultilevel"/>
    <w:tmpl w:val="141E09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4306AA"/>
    <w:multiLevelType w:val="hybridMultilevel"/>
    <w:tmpl w:val="AD14772C"/>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E81223"/>
    <w:multiLevelType w:val="hybridMultilevel"/>
    <w:tmpl w:val="1862C40E"/>
    <w:lvl w:ilvl="0" w:tplc="93A24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8935F6"/>
    <w:multiLevelType w:val="hybridMultilevel"/>
    <w:tmpl w:val="E430C02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5B28A64E">
      <w:start w:val="10"/>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DF399C"/>
    <w:multiLevelType w:val="hybridMultilevel"/>
    <w:tmpl w:val="04127F3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4EF2569"/>
    <w:multiLevelType w:val="multilevel"/>
    <w:tmpl w:val="D780E34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815553"/>
    <w:multiLevelType w:val="hybridMultilevel"/>
    <w:tmpl w:val="5456D1E4"/>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9F597D"/>
    <w:multiLevelType w:val="hybridMultilevel"/>
    <w:tmpl w:val="96F852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9"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D00551"/>
    <w:multiLevelType w:val="hybridMultilevel"/>
    <w:tmpl w:val="8FF8C252"/>
    <w:lvl w:ilvl="0" w:tplc="55EEF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2272E2F"/>
    <w:multiLevelType w:val="hybridMultilevel"/>
    <w:tmpl w:val="52F4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0F69A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0844E3"/>
    <w:multiLevelType w:val="hybridMultilevel"/>
    <w:tmpl w:val="E10E998C"/>
    <w:lvl w:ilvl="0" w:tplc="0B18E7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F606FC"/>
    <w:multiLevelType w:val="multilevel"/>
    <w:tmpl w:val="3FF606FC"/>
    <w:lvl w:ilvl="0">
      <w:start w:val="1"/>
      <w:numFmt w:val="bullet"/>
      <w:lvlText w:val=""/>
      <w:lvlJc w:val="left"/>
      <w:pPr>
        <w:ind w:left="1200" w:hanging="360"/>
      </w:pPr>
      <w:rPr>
        <w:rFonts w:ascii="Wingdings" w:hAnsi="Wingdings"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0" w15:restartNumberingAfterBreak="0">
    <w:nsid w:val="45A92DBE"/>
    <w:multiLevelType w:val="multilevel"/>
    <w:tmpl w:val="1CB6F47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7B76F21"/>
    <w:multiLevelType w:val="hybridMultilevel"/>
    <w:tmpl w:val="0A384A82"/>
    <w:lvl w:ilvl="0" w:tplc="FAD2FD18">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2" w15:restartNumberingAfterBreak="0">
    <w:nsid w:val="48676AF2"/>
    <w:multiLevelType w:val="hybridMultilevel"/>
    <w:tmpl w:val="FF68FFBC"/>
    <w:lvl w:ilvl="0" w:tplc="4A4A4B94">
      <w:start w:val="120"/>
      <w:numFmt w:val="bullet"/>
      <w:lvlText w:val=""/>
      <w:lvlJc w:val="left"/>
      <w:pPr>
        <w:ind w:left="1215" w:hanging="360"/>
      </w:pPr>
      <w:rPr>
        <w:rFonts w:ascii="Wingdings" w:eastAsia="宋体" w:hAnsi="Wingdings"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33"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4" w15:restartNumberingAfterBreak="0">
    <w:nsid w:val="4EDC206C"/>
    <w:multiLevelType w:val="hybridMultilevel"/>
    <w:tmpl w:val="34DAF3C0"/>
    <w:lvl w:ilvl="0" w:tplc="FAD2FD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AD2FD1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53E40EBD"/>
    <w:multiLevelType w:val="hybridMultilevel"/>
    <w:tmpl w:val="552E43A2"/>
    <w:lvl w:ilvl="0" w:tplc="3512695A">
      <w:start w:val="78"/>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A55B25"/>
    <w:multiLevelType w:val="hybridMultilevel"/>
    <w:tmpl w:val="A3D0C9F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BE773F3"/>
    <w:multiLevelType w:val="hybridMultilevel"/>
    <w:tmpl w:val="0C626F8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CAC7FF6"/>
    <w:multiLevelType w:val="multilevel"/>
    <w:tmpl w:val="983822E4"/>
    <w:lvl w:ilvl="0">
      <w:start w:val="10"/>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4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5034E3D"/>
    <w:multiLevelType w:val="hybridMultilevel"/>
    <w:tmpl w:val="6CEAD8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1"/>
  </w:num>
  <w:num w:numId="2">
    <w:abstractNumId w:val="27"/>
  </w:num>
  <w:num w:numId="3">
    <w:abstractNumId w:val="46"/>
  </w:num>
  <w:num w:numId="4">
    <w:abstractNumId w:val="33"/>
  </w:num>
  <w:num w:numId="5">
    <w:abstractNumId w:val="43"/>
  </w:num>
  <w:num w:numId="6">
    <w:abstractNumId w:val="42"/>
  </w:num>
  <w:num w:numId="7">
    <w:abstractNumId w:val="21"/>
  </w:num>
  <w:num w:numId="8">
    <w:abstractNumId w:val="35"/>
  </w:num>
  <w:num w:numId="9">
    <w:abstractNumId w:val="23"/>
  </w:num>
  <w:num w:numId="10">
    <w:abstractNumId w:val="5"/>
  </w:num>
  <w:num w:numId="11">
    <w:abstractNumId w:val="22"/>
  </w:num>
  <w:num w:numId="12">
    <w:abstractNumId w:val="38"/>
  </w:num>
  <w:num w:numId="13">
    <w:abstractNumId w:val="41"/>
  </w:num>
  <w:num w:numId="14">
    <w:abstractNumId w:val="25"/>
  </w:num>
  <w:num w:numId="15">
    <w:abstractNumId w:val="18"/>
  </w:num>
  <w:num w:numId="16">
    <w:abstractNumId w:val="7"/>
  </w:num>
  <w:num w:numId="17">
    <w:abstractNumId w:val="37"/>
  </w:num>
  <w:num w:numId="18">
    <w:abstractNumId w:val="16"/>
  </w:num>
  <w:num w:numId="19">
    <w:abstractNumId w:val="41"/>
  </w:num>
  <w:num w:numId="20">
    <w:abstractNumId w:val="45"/>
  </w:num>
  <w:num w:numId="21">
    <w:abstractNumId w:val="8"/>
  </w:num>
  <w:num w:numId="22">
    <w:abstractNumId w:val="24"/>
  </w:num>
  <w:num w:numId="23">
    <w:abstractNumId w:val="10"/>
  </w:num>
  <w:num w:numId="24">
    <w:abstractNumId w:val="12"/>
  </w:num>
  <w:num w:numId="25">
    <w:abstractNumId w:val="39"/>
  </w:num>
  <w:num w:numId="26">
    <w:abstractNumId w:val="36"/>
  </w:num>
  <w:num w:numId="27">
    <w:abstractNumId w:val="2"/>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
  </w:num>
  <w:num w:numId="30">
    <w:abstractNumId w:val="34"/>
  </w:num>
  <w:num w:numId="31">
    <w:abstractNumId w:val="13"/>
  </w:num>
  <w:num w:numId="32">
    <w:abstractNumId w:val="31"/>
  </w:num>
  <w:num w:numId="33">
    <w:abstractNumId w:val="28"/>
  </w:num>
  <w:num w:numId="34">
    <w:abstractNumId w:val="11"/>
  </w:num>
  <w:num w:numId="35">
    <w:abstractNumId w:val="17"/>
  </w:num>
  <w:num w:numId="36">
    <w:abstractNumId w:val="9"/>
  </w:num>
  <w:num w:numId="37">
    <w:abstractNumId w:val="20"/>
  </w:num>
  <w:num w:numId="38">
    <w:abstractNumId w:val="32"/>
  </w:num>
  <w:num w:numId="39">
    <w:abstractNumId w:val="26"/>
  </w:num>
  <w:num w:numId="40">
    <w:abstractNumId w:val="14"/>
  </w:num>
  <w:num w:numId="41">
    <w:abstractNumId w:val="4"/>
  </w:num>
  <w:num w:numId="42">
    <w:abstractNumId w:val="19"/>
  </w:num>
  <w:num w:numId="43">
    <w:abstractNumId w:val="29"/>
  </w:num>
  <w:num w:numId="44">
    <w:abstractNumId w:val="44"/>
  </w:num>
  <w:num w:numId="45">
    <w:abstractNumId w:val="15"/>
  </w:num>
  <w:num w:numId="46">
    <w:abstractNumId w:val="6"/>
  </w:num>
  <w:num w:numId="47">
    <w:abstractNumId w:val="30"/>
  </w:num>
  <w:num w:numId="48">
    <w:abstractNumId w:val="0"/>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332"/>
    <w:rsid w:val="00065506"/>
    <w:rsid w:val="00065BB4"/>
    <w:rsid w:val="00066162"/>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4103F"/>
    <w:rsid w:val="00141600"/>
    <w:rsid w:val="00142538"/>
    <w:rsid w:val="00142BB9"/>
    <w:rsid w:val="001434D9"/>
    <w:rsid w:val="00144F96"/>
    <w:rsid w:val="00151EAC"/>
    <w:rsid w:val="00153528"/>
    <w:rsid w:val="0015392A"/>
    <w:rsid w:val="00154168"/>
    <w:rsid w:val="00154E68"/>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7D94"/>
    <w:rsid w:val="001E0A28"/>
    <w:rsid w:val="001E1ABA"/>
    <w:rsid w:val="001E4218"/>
    <w:rsid w:val="001E4B8D"/>
    <w:rsid w:val="001E5C55"/>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897"/>
    <w:rsid w:val="00222B0C"/>
    <w:rsid w:val="002230BC"/>
    <w:rsid w:val="002244B5"/>
    <w:rsid w:val="00224B51"/>
    <w:rsid w:val="00227A34"/>
    <w:rsid w:val="00235394"/>
    <w:rsid w:val="00235577"/>
    <w:rsid w:val="002371B2"/>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4685"/>
    <w:rsid w:val="00274E1A"/>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11197"/>
    <w:rsid w:val="00311363"/>
    <w:rsid w:val="00312876"/>
    <w:rsid w:val="00313150"/>
    <w:rsid w:val="00315867"/>
    <w:rsid w:val="003160A8"/>
    <w:rsid w:val="00321150"/>
    <w:rsid w:val="003251B4"/>
    <w:rsid w:val="003260D7"/>
    <w:rsid w:val="00331256"/>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E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665"/>
    <w:rsid w:val="003C51E7"/>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D3A"/>
    <w:rsid w:val="00463521"/>
    <w:rsid w:val="00471125"/>
    <w:rsid w:val="0047437A"/>
    <w:rsid w:val="004766AD"/>
    <w:rsid w:val="00477A9B"/>
    <w:rsid w:val="00480E42"/>
    <w:rsid w:val="00484C5D"/>
    <w:rsid w:val="0048543E"/>
    <w:rsid w:val="004868C1"/>
    <w:rsid w:val="0048750F"/>
    <w:rsid w:val="004905C8"/>
    <w:rsid w:val="00490D7A"/>
    <w:rsid w:val="004A382D"/>
    <w:rsid w:val="004A495F"/>
    <w:rsid w:val="004A638A"/>
    <w:rsid w:val="004A6F08"/>
    <w:rsid w:val="004A7544"/>
    <w:rsid w:val="004B6B0F"/>
    <w:rsid w:val="004C0434"/>
    <w:rsid w:val="004C16F1"/>
    <w:rsid w:val="004C232E"/>
    <w:rsid w:val="004C49FF"/>
    <w:rsid w:val="004C54E5"/>
    <w:rsid w:val="004C5D23"/>
    <w:rsid w:val="004C7806"/>
    <w:rsid w:val="004C7DC8"/>
    <w:rsid w:val="004D1464"/>
    <w:rsid w:val="004D21B0"/>
    <w:rsid w:val="004D3121"/>
    <w:rsid w:val="004D737D"/>
    <w:rsid w:val="004E053D"/>
    <w:rsid w:val="004E2659"/>
    <w:rsid w:val="004E26C6"/>
    <w:rsid w:val="004E39EE"/>
    <w:rsid w:val="004E453C"/>
    <w:rsid w:val="004E475C"/>
    <w:rsid w:val="004E56E0"/>
    <w:rsid w:val="004E7329"/>
    <w:rsid w:val="004F07BF"/>
    <w:rsid w:val="004F0F05"/>
    <w:rsid w:val="004F18A2"/>
    <w:rsid w:val="004F1E10"/>
    <w:rsid w:val="004F2CB0"/>
    <w:rsid w:val="004F5189"/>
    <w:rsid w:val="005017F7"/>
    <w:rsid w:val="00501FA7"/>
    <w:rsid w:val="005034DC"/>
    <w:rsid w:val="00505BFA"/>
    <w:rsid w:val="00506A07"/>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41573"/>
    <w:rsid w:val="00541B6C"/>
    <w:rsid w:val="0054348A"/>
    <w:rsid w:val="00546BD6"/>
    <w:rsid w:val="005539EF"/>
    <w:rsid w:val="005616A6"/>
    <w:rsid w:val="00566D6F"/>
    <w:rsid w:val="00571777"/>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308E"/>
    <w:rsid w:val="005D3A48"/>
    <w:rsid w:val="005D7AF8"/>
    <w:rsid w:val="005E09D5"/>
    <w:rsid w:val="005E17BF"/>
    <w:rsid w:val="005E1BC3"/>
    <w:rsid w:val="005E366A"/>
    <w:rsid w:val="005E3A5C"/>
    <w:rsid w:val="005E7236"/>
    <w:rsid w:val="005F0207"/>
    <w:rsid w:val="005F2145"/>
    <w:rsid w:val="005F3D51"/>
    <w:rsid w:val="005F49D7"/>
    <w:rsid w:val="006016E1"/>
    <w:rsid w:val="00602525"/>
    <w:rsid w:val="00602D27"/>
    <w:rsid w:val="00603530"/>
    <w:rsid w:val="006140DC"/>
    <w:rsid w:val="006144A1"/>
    <w:rsid w:val="006144B8"/>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2DCF"/>
    <w:rsid w:val="00663AA0"/>
    <w:rsid w:val="00665932"/>
    <w:rsid w:val="0066701C"/>
    <w:rsid w:val="006670AC"/>
    <w:rsid w:val="00672307"/>
    <w:rsid w:val="006800B5"/>
    <w:rsid w:val="006808C6"/>
    <w:rsid w:val="00682668"/>
    <w:rsid w:val="0068680E"/>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2CDA"/>
    <w:rsid w:val="007130A2"/>
    <w:rsid w:val="00715463"/>
    <w:rsid w:val="00730386"/>
    <w:rsid w:val="00730655"/>
    <w:rsid w:val="0073180F"/>
    <w:rsid w:val="00731D77"/>
    <w:rsid w:val="00732360"/>
    <w:rsid w:val="007335C5"/>
    <w:rsid w:val="0073390A"/>
    <w:rsid w:val="00734E64"/>
    <w:rsid w:val="00735A4B"/>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A0AC0"/>
    <w:rsid w:val="007A1173"/>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55B9"/>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0CE2"/>
    <w:rsid w:val="008E1F60"/>
    <w:rsid w:val="008E307E"/>
    <w:rsid w:val="008E37D7"/>
    <w:rsid w:val="008E3E4E"/>
    <w:rsid w:val="008F0DEE"/>
    <w:rsid w:val="008F3AB0"/>
    <w:rsid w:val="008F4DD1"/>
    <w:rsid w:val="008F6056"/>
    <w:rsid w:val="00902110"/>
    <w:rsid w:val="009023FE"/>
    <w:rsid w:val="009026DF"/>
    <w:rsid w:val="00902C07"/>
    <w:rsid w:val="00904CFA"/>
    <w:rsid w:val="00905804"/>
    <w:rsid w:val="00906547"/>
    <w:rsid w:val="00907084"/>
    <w:rsid w:val="009101E2"/>
    <w:rsid w:val="00910DF3"/>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3E16"/>
    <w:rsid w:val="0095403A"/>
    <w:rsid w:val="0095421C"/>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07C0"/>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604A4"/>
    <w:rsid w:val="00A61B7D"/>
    <w:rsid w:val="00A654B9"/>
    <w:rsid w:val="00A65832"/>
    <w:rsid w:val="00A6605B"/>
    <w:rsid w:val="00A66ADC"/>
    <w:rsid w:val="00A7147D"/>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7736"/>
    <w:rsid w:val="00AE10CE"/>
    <w:rsid w:val="00AE2AC0"/>
    <w:rsid w:val="00AE70D4"/>
    <w:rsid w:val="00AE7868"/>
    <w:rsid w:val="00AF0203"/>
    <w:rsid w:val="00AF0407"/>
    <w:rsid w:val="00AF38A1"/>
    <w:rsid w:val="00AF3D5C"/>
    <w:rsid w:val="00AF4D8B"/>
    <w:rsid w:val="00B025AD"/>
    <w:rsid w:val="00B04B5F"/>
    <w:rsid w:val="00B065B9"/>
    <w:rsid w:val="00B067CA"/>
    <w:rsid w:val="00B12B26"/>
    <w:rsid w:val="00B12E69"/>
    <w:rsid w:val="00B15199"/>
    <w:rsid w:val="00B163F8"/>
    <w:rsid w:val="00B241AA"/>
    <w:rsid w:val="00B2472D"/>
    <w:rsid w:val="00B24CA0"/>
    <w:rsid w:val="00B252E6"/>
    <w:rsid w:val="00B2549F"/>
    <w:rsid w:val="00B25D31"/>
    <w:rsid w:val="00B25ED9"/>
    <w:rsid w:val="00B3039D"/>
    <w:rsid w:val="00B330DC"/>
    <w:rsid w:val="00B41067"/>
    <w:rsid w:val="00B4108D"/>
    <w:rsid w:val="00B57265"/>
    <w:rsid w:val="00B633AE"/>
    <w:rsid w:val="00B64856"/>
    <w:rsid w:val="00B665D2"/>
    <w:rsid w:val="00B6737C"/>
    <w:rsid w:val="00B71986"/>
    <w:rsid w:val="00B7214D"/>
    <w:rsid w:val="00B74372"/>
    <w:rsid w:val="00B75525"/>
    <w:rsid w:val="00B80283"/>
    <w:rsid w:val="00B8095F"/>
    <w:rsid w:val="00B80B0C"/>
    <w:rsid w:val="00B80B11"/>
    <w:rsid w:val="00B822D3"/>
    <w:rsid w:val="00B831AE"/>
    <w:rsid w:val="00B83CDA"/>
    <w:rsid w:val="00B8446C"/>
    <w:rsid w:val="00B87725"/>
    <w:rsid w:val="00B90F3D"/>
    <w:rsid w:val="00BA12ED"/>
    <w:rsid w:val="00BA1E70"/>
    <w:rsid w:val="00BA259A"/>
    <w:rsid w:val="00BA259C"/>
    <w:rsid w:val="00BA29D3"/>
    <w:rsid w:val="00BA307F"/>
    <w:rsid w:val="00BA46DD"/>
    <w:rsid w:val="00BA5280"/>
    <w:rsid w:val="00BB14F1"/>
    <w:rsid w:val="00BB47CD"/>
    <w:rsid w:val="00BB4D9B"/>
    <w:rsid w:val="00BB572E"/>
    <w:rsid w:val="00BB67D2"/>
    <w:rsid w:val="00BB74FD"/>
    <w:rsid w:val="00BC4D5C"/>
    <w:rsid w:val="00BC55AE"/>
    <w:rsid w:val="00BC5982"/>
    <w:rsid w:val="00BC60BF"/>
    <w:rsid w:val="00BD28BF"/>
    <w:rsid w:val="00BD303F"/>
    <w:rsid w:val="00BD3ECD"/>
    <w:rsid w:val="00BD5FFC"/>
    <w:rsid w:val="00BD6404"/>
    <w:rsid w:val="00BE08E7"/>
    <w:rsid w:val="00BE1A94"/>
    <w:rsid w:val="00BE33AE"/>
    <w:rsid w:val="00BE3EF3"/>
    <w:rsid w:val="00BE3F03"/>
    <w:rsid w:val="00BF046F"/>
    <w:rsid w:val="00BF05A5"/>
    <w:rsid w:val="00BF21BD"/>
    <w:rsid w:val="00BF520F"/>
    <w:rsid w:val="00C01D50"/>
    <w:rsid w:val="00C03A16"/>
    <w:rsid w:val="00C056DC"/>
    <w:rsid w:val="00C07089"/>
    <w:rsid w:val="00C10A25"/>
    <w:rsid w:val="00C1329B"/>
    <w:rsid w:val="00C14203"/>
    <w:rsid w:val="00C1572F"/>
    <w:rsid w:val="00C231CC"/>
    <w:rsid w:val="00C24B87"/>
    <w:rsid w:val="00C24C05"/>
    <w:rsid w:val="00C24D2F"/>
    <w:rsid w:val="00C26222"/>
    <w:rsid w:val="00C31044"/>
    <w:rsid w:val="00C31283"/>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77DC"/>
    <w:rsid w:val="00DD0453"/>
    <w:rsid w:val="00DD0C2C"/>
    <w:rsid w:val="00DD19DE"/>
    <w:rsid w:val="00DD28BC"/>
    <w:rsid w:val="00DD61E0"/>
    <w:rsid w:val="00DE31F0"/>
    <w:rsid w:val="00DE3D1C"/>
    <w:rsid w:val="00DF2910"/>
    <w:rsid w:val="00DF2B9C"/>
    <w:rsid w:val="00DF4BE8"/>
    <w:rsid w:val="00E0227D"/>
    <w:rsid w:val="00E039F7"/>
    <w:rsid w:val="00E04B84"/>
    <w:rsid w:val="00E05BC4"/>
    <w:rsid w:val="00E06466"/>
    <w:rsid w:val="00E06835"/>
    <w:rsid w:val="00E06FDA"/>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350D"/>
    <w:rsid w:val="00E65BC6"/>
    <w:rsid w:val="00E661FF"/>
    <w:rsid w:val="00E726EB"/>
    <w:rsid w:val="00E72CF1"/>
    <w:rsid w:val="00E72DF3"/>
    <w:rsid w:val="00E74C9B"/>
    <w:rsid w:val="00E80B52"/>
    <w:rsid w:val="00E817FD"/>
    <w:rsid w:val="00E824C3"/>
    <w:rsid w:val="00E840B3"/>
    <w:rsid w:val="00E84D10"/>
    <w:rsid w:val="00E8629F"/>
    <w:rsid w:val="00E91008"/>
    <w:rsid w:val="00E9374E"/>
    <w:rsid w:val="00E945AE"/>
    <w:rsid w:val="00E94F54"/>
    <w:rsid w:val="00E956DB"/>
    <w:rsid w:val="00E96E79"/>
    <w:rsid w:val="00E97AD5"/>
    <w:rsid w:val="00EA1111"/>
    <w:rsid w:val="00EA3074"/>
    <w:rsid w:val="00EA3B4F"/>
    <w:rsid w:val="00EA3C24"/>
    <w:rsid w:val="00EA46AD"/>
    <w:rsid w:val="00EA5B3C"/>
    <w:rsid w:val="00EA73DF"/>
    <w:rsid w:val="00EB34AD"/>
    <w:rsid w:val="00EB5A0F"/>
    <w:rsid w:val="00EB61AE"/>
    <w:rsid w:val="00EC322D"/>
    <w:rsid w:val="00EC50E3"/>
    <w:rsid w:val="00EC7776"/>
    <w:rsid w:val="00ED0EBF"/>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E40"/>
    <w:rsid w:val="00F13D05"/>
    <w:rsid w:val="00F1679D"/>
    <w:rsid w:val="00F1682C"/>
    <w:rsid w:val="00F20B91"/>
    <w:rsid w:val="00F21139"/>
    <w:rsid w:val="00F24B8B"/>
    <w:rsid w:val="00F26890"/>
    <w:rsid w:val="00F27414"/>
    <w:rsid w:val="00F30D2E"/>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4718"/>
    <w:rsid w:val="00FA5848"/>
    <w:rsid w:val="00FA6899"/>
    <w:rsid w:val="00FA7F3D"/>
    <w:rsid w:val="00FB05C9"/>
    <w:rsid w:val="00FB389D"/>
    <w:rsid w:val="00FB38D8"/>
    <w:rsid w:val="00FB7104"/>
    <w:rsid w:val="00FC051F"/>
    <w:rsid w:val="00FC06FF"/>
    <w:rsid w:val="00FC1276"/>
    <w:rsid w:val="00FC5214"/>
    <w:rsid w:val="00FC6889"/>
    <w:rsid w:val="00FC69B4"/>
    <w:rsid w:val="00FC7383"/>
    <w:rsid w:val="00FD0694"/>
    <w:rsid w:val="00FD25BE"/>
    <w:rsid w:val="00FD2E70"/>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654068B5-FED7-4305-AB81-C179B0B3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0A17B-5AE6-474E-94BF-D3DFFB395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8</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Samsung</cp:lastModifiedBy>
  <cp:revision>6</cp:revision>
  <cp:lastPrinted>2019-04-25T01:09:00Z</cp:lastPrinted>
  <dcterms:created xsi:type="dcterms:W3CDTF">2023-02-16T03:33:00Z</dcterms:created>
  <dcterms:modified xsi:type="dcterms:W3CDTF">2023-02-17T06:29:00Z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